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E1" w:rsidRDefault="007A08E1" w:rsidP="00D359CD">
      <w:pPr>
        <w:pStyle w:val="Heading1"/>
        <w:ind w:right="-29"/>
        <w:jc w:val="center"/>
        <w:rPr>
          <w:rFonts w:ascii="Times New Roman" w:hAnsi="Times New Roman" w:cs="Times New Roman"/>
          <w:sz w:val="36"/>
          <w:szCs w:val="36"/>
        </w:rPr>
      </w:pPr>
    </w:p>
    <w:p w:rsidR="003F2129" w:rsidRDefault="003F2129" w:rsidP="00D359CD">
      <w:pPr>
        <w:pStyle w:val="Heading1"/>
        <w:ind w:right="-29"/>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RULES &amp; REGULATIONS</w:t>
      </w:r>
    </w:p>
    <w:p w:rsidR="00193264" w:rsidRDefault="003F2129" w:rsidP="00D359CD">
      <w:pPr>
        <w:pStyle w:val="Heading1"/>
        <w:ind w:right="-29"/>
        <w:jc w:val="center"/>
        <w:rPr>
          <w:rFonts w:ascii="Times New Roman" w:hAnsi="Times New Roman" w:cs="Times New Roman"/>
          <w:sz w:val="36"/>
          <w:szCs w:val="36"/>
        </w:rPr>
      </w:pPr>
      <w:r>
        <w:rPr>
          <w:rFonts w:ascii="Times New Roman" w:hAnsi="Times New Roman" w:cs="Times New Roman"/>
          <w:sz w:val="36"/>
          <w:szCs w:val="36"/>
        </w:rPr>
        <w:t>OF</w:t>
      </w:r>
    </w:p>
    <w:p w:rsidR="003F2129" w:rsidRDefault="00193264" w:rsidP="00D359CD">
      <w:pPr>
        <w:pStyle w:val="Heading1"/>
        <w:ind w:right="-29"/>
        <w:jc w:val="center"/>
        <w:rPr>
          <w:rFonts w:ascii="Times New Roman" w:hAnsi="Times New Roman" w:cs="Times New Roman"/>
          <w:sz w:val="36"/>
          <w:szCs w:val="36"/>
        </w:rPr>
      </w:pPr>
      <w:r>
        <w:rPr>
          <w:rFonts w:ascii="Times New Roman" w:hAnsi="Times New Roman" w:cs="Times New Roman"/>
          <w:sz w:val="36"/>
          <w:szCs w:val="36"/>
        </w:rPr>
        <w:t>CAMBRIAN HALL ALUMNI ASSOCIATION (CHA</w:t>
      </w:r>
      <w:r w:rsidR="002F0BDC">
        <w:rPr>
          <w:rFonts w:ascii="Times New Roman" w:hAnsi="Times New Roman" w:cs="Times New Roman"/>
          <w:sz w:val="36"/>
          <w:szCs w:val="36"/>
        </w:rPr>
        <w:t>A</w:t>
      </w:r>
      <w:r>
        <w:rPr>
          <w:rFonts w:ascii="Times New Roman" w:hAnsi="Times New Roman" w:cs="Times New Roman"/>
          <w:sz w:val="36"/>
          <w:szCs w:val="36"/>
        </w:rPr>
        <w:t>)</w:t>
      </w:r>
    </w:p>
    <w:p w:rsidR="00193264" w:rsidRPr="00193264" w:rsidRDefault="00193264" w:rsidP="00193264"/>
    <w:p w:rsidR="006F4181" w:rsidRDefault="008334D6" w:rsidP="00D359CD">
      <w:pPr>
        <w:pStyle w:val="Heading1"/>
        <w:ind w:right="-29"/>
        <w:jc w:val="center"/>
        <w:rPr>
          <w:rFonts w:ascii="Times New Roman" w:hAnsi="Times New Roman" w:cs="Times New Roman"/>
          <w:sz w:val="36"/>
          <w:szCs w:val="36"/>
        </w:rPr>
      </w:pPr>
      <w:r>
        <w:rPr>
          <w:rFonts w:ascii="Times New Roman" w:hAnsi="Times New Roman" w:cs="Times New Roman"/>
          <w:sz w:val="36"/>
          <w:szCs w:val="36"/>
        </w:rPr>
        <w:t>13</w:t>
      </w:r>
      <w:r w:rsidR="006F4181">
        <w:rPr>
          <w:rFonts w:ascii="Times New Roman" w:hAnsi="Times New Roman" w:cs="Times New Roman"/>
          <w:sz w:val="36"/>
          <w:szCs w:val="36"/>
        </w:rPr>
        <w:t xml:space="preserve">, </w:t>
      </w:r>
      <w:r>
        <w:rPr>
          <w:rFonts w:ascii="Times New Roman" w:hAnsi="Times New Roman" w:cs="Times New Roman"/>
          <w:sz w:val="36"/>
          <w:szCs w:val="36"/>
        </w:rPr>
        <w:t xml:space="preserve">YOUNG </w:t>
      </w:r>
      <w:r w:rsidR="006F4181">
        <w:rPr>
          <w:rFonts w:ascii="Times New Roman" w:hAnsi="Times New Roman" w:cs="Times New Roman"/>
          <w:sz w:val="36"/>
          <w:szCs w:val="36"/>
        </w:rPr>
        <w:t>ROAD, DEHRADUN</w:t>
      </w:r>
    </w:p>
    <w:p w:rsidR="00401DAC" w:rsidRPr="00401DAC" w:rsidRDefault="00401DAC" w:rsidP="00401DAC"/>
    <w:p w:rsidR="00294626" w:rsidRPr="00DB0E84" w:rsidRDefault="00294626" w:rsidP="00D359CD">
      <w:pPr>
        <w:pStyle w:val="ListParagraph"/>
        <w:tabs>
          <w:tab w:val="left" w:pos="360"/>
        </w:tabs>
        <w:ind w:left="0"/>
        <w:jc w:val="both"/>
        <w:rPr>
          <w:rFonts w:ascii="Times New Roman" w:hAnsi="Times New Roman" w:cs="Times New Roman"/>
        </w:rPr>
      </w:pPr>
    </w:p>
    <w:p w:rsidR="008334D6" w:rsidRPr="00CF0CF0" w:rsidRDefault="00294626" w:rsidP="008334D6">
      <w:pPr>
        <w:pStyle w:val="ListParagraph"/>
        <w:numPr>
          <w:ilvl w:val="0"/>
          <w:numId w:val="1"/>
        </w:numPr>
        <w:tabs>
          <w:tab w:val="left" w:pos="360"/>
        </w:tabs>
        <w:rPr>
          <w:rFonts w:ascii="Times New Roman" w:hAnsi="Times New Roman" w:cs="Times New Roman"/>
        </w:rPr>
      </w:pPr>
      <w:r w:rsidRPr="008334D6">
        <w:rPr>
          <w:rFonts w:ascii="Times New Roman" w:hAnsi="Times New Roman" w:cs="Times New Roman"/>
          <w:b/>
        </w:rPr>
        <w:t>Name of the Society</w:t>
      </w:r>
      <w:r w:rsidR="003F2129" w:rsidRPr="008334D6">
        <w:rPr>
          <w:rFonts w:ascii="Times New Roman" w:hAnsi="Times New Roman" w:cs="Times New Roman"/>
          <w:b/>
        </w:rPr>
        <w:tab/>
      </w:r>
      <w:r w:rsidRPr="008334D6">
        <w:rPr>
          <w:rFonts w:ascii="Times New Roman" w:hAnsi="Times New Roman" w:cs="Times New Roman"/>
        </w:rPr>
        <w:t>:</w:t>
      </w:r>
      <w:r w:rsidR="003F2129" w:rsidRPr="008334D6">
        <w:rPr>
          <w:rFonts w:ascii="Times New Roman" w:hAnsi="Times New Roman" w:cs="Times New Roman"/>
        </w:rPr>
        <w:tab/>
      </w:r>
      <w:r w:rsidR="008334D6" w:rsidRPr="00CF0CF0">
        <w:rPr>
          <w:rFonts w:ascii="Times New Roman" w:hAnsi="Times New Roman" w:cs="Times New Roman"/>
        </w:rPr>
        <w:t>Cambrian Hall Alumni Association (CHAA)</w:t>
      </w:r>
    </w:p>
    <w:p w:rsidR="008334D6" w:rsidRPr="00CF0CF0" w:rsidRDefault="008334D6" w:rsidP="008334D6">
      <w:pPr>
        <w:pStyle w:val="ListParagraph"/>
        <w:tabs>
          <w:tab w:val="left" w:pos="360"/>
        </w:tabs>
        <w:ind w:left="0"/>
        <w:rPr>
          <w:rFonts w:ascii="Times New Roman" w:hAnsi="Times New Roman" w:cs="Times New Roman"/>
        </w:rPr>
      </w:pPr>
    </w:p>
    <w:p w:rsidR="00294626" w:rsidRPr="008334D6" w:rsidRDefault="00294626" w:rsidP="00D359CD">
      <w:pPr>
        <w:pStyle w:val="ListParagraph"/>
        <w:numPr>
          <w:ilvl w:val="0"/>
          <w:numId w:val="1"/>
        </w:numPr>
        <w:tabs>
          <w:tab w:val="left" w:pos="360"/>
        </w:tabs>
        <w:ind w:left="0" w:firstLine="0"/>
        <w:jc w:val="both"/>
        <w:rPr>
          <w:rFonts w:ascii="Times New Roman" w:hAnsi="Times New Roman" w:cs="Times New Roman"/>
        </w:rPr>
      </w:pPr>
      <w:r w:rsidRPr="008334D6">
        <w:rPr>
          <w:rFonts w:ascii="Times New Roman" w:hAnsi="Times New Roman" w:cs="Times New Roman"/>
          <w:b/>
        </w:rPr>
        <w:t>Address of the Society</w:t>
      </w:r>
      <w:r w:rsidR="003F2129" w:rsidRPr="008334D6">
        <w:rPr>
          <w:rFonts w:ascii="Times New Roman" w:hAnsi="Times New Roman" w:cs="Times New Roman"/>
          <w:b/>
        </w:rPr>
        <w:tab/>
      </w:r>
      <w:r w:rsidRPr="008334D6">
        <w:rPr>
          <w:rFonts w:ascii="Times New Roman" w:hAnsi="Times New Roman" w:cs="Times New Roman"/>
        </w:rPr>
        <w:t>:</w:t>
      </w:r>
      <w:r w:rsidR="003F2129" w:rsidRPr="008334D6">
        <w:rPr>
          <w:rFonts w:ascii="Times New Roman" w:hAnsi="Times New Roman" w:cs="Times New Roman"/>
        </w:rPr>
        <w:tab/>
      </w:r>
      <w:r w:rsidR="00994384" w:rsidRPr="00CF0CF0">
        <w:rPr>
          <w:rFonts w:ascii="Times New Roman" w:hAnsi="Times New Roman" w:cs="Times New Roman"/>
        </w:rPr>
        <w:t>13 Young Road</w:t>
      </w:r>
      <w:r w:rsidR="006F4181" w:rsidRPr="008334D6">
        <w:rPr>
          <w:rFonts w:ascii="Times New Roman" w:hAnsi="Times New Roman" w:cs="Times New Roman"/>
        </w:rPr>
        <w:t>,</w:t>
      </w:r>
      <w:r w:rsidRPr="008334D6">
        <w:rPr>
          <w:rFonts w:ascii="Times New Roman" w:hAnsi="Times New Roman" w:cs="Times New Roman"/>
        </w:rPr>
        <w:t xml:space="preserve"> </w:t>
      </w:r>
      <w:proofErr w:type="spellStart"/>
      <w:r w:rsidRPr="008334D6">
        <w:rPr>
          <w:rFonts w:ascii="Times New Roman" w:hAnsi="Times New Roman" w:cs="Times New Roman"/>
        </w:rPr>
        <w:t>Dehradun</w:t>
      </w:r>
      <w:proofErr w:type="spellEnd"/>
      <w:r w:rsidRPr="008334D6">
        <w:rPr>
          <w:rFonts w:ascii="Times New Roman" w:hAnsi="Times New Roman" w:cs="Times New Roman"/>
        </w:rPr>
        <w:t>.</w:t>
      </w:r>
    </w:p>
    <w:p w:rsidR="00294626" w:rsidRPr="00DB0E84" w:rsidRDefault="00294626" w:rsidP="00D359CD">
      <w:pPr>
        <w:pStyle w:val="ListParagraph"/>
        <w:tabs>
          <w:tab w:val="left" w:pos="360"/>
        </w:tabs>
        <w:ind w:left="0"/>
        <w:jc w:val="both"/>
        <w:rPr>
          <w:rFonts w:ascii="Times New Roman" w:hAnsi="Times New Roman" w:cs="Times New Roman"/>
        </w:rPr>
      </w:pPr>
    </w:p>
    <w:p w:rsidR="00294626" w:rsidRDefault="001E3B0A" w:rsidP="00D359CD">
      <w:pPr>
        <w:pStyle w:val="ListParagraph"/>
        <w:numPr>
          <w:ilvl w:val="0"/>
          <w:numId w:val="1"/>
        </w:numPr>
        <w:tabs>
          <w:tab w:val="left" w:pos="360"/>
        </w:tabs>
        <w:ind w:left="0" w:firstLine="0"/>
        <w:jc w:val="both"/>
        <w:rPr>
          <w:rFonts w:ascii="Times New Roman" w:hAnsi="Times New Roman" w:cs="Times New Roman"/>
        </w:rPr>
      </w:pPr>
      <w:r>
        <w:rPr>
          <w:rFonts w:ascii="Times New Roman" w:hAnsi="Times New Roman" w:cs="Times New Roman"/>
          <w:b/>
        </w:rPr>
        <w:t>Area of  Operation</w:t>
      </w:r>
      <w:r w:rsidR="003F2129" w:rsidRPr="003F2129">
        <w:rPr>
          <w:rFonts w:ascii="Times New Roman" w:hAnsi="Times New Roman" w:cs="Times New Roman"/>
          <w:b/>
        </w:rPr>
        <w:tab/>
      </w:r>
      <w:r>
        <w:rPr>
          <w:rFonts w:ascii="Times New Roman" w:hAnsi="Times New Roman" w:cs="Times New Roman"/>
          <w:b/>
        </w:rPr>
        <w:tab/>
      </w:r>
      <w:r w:rsidR="00294626" w:rsidRPr="003F2129">
        <w:rPr>
          <w:rFonts w:ascii="Times New Roman" w:hAnsi="Times New Roman" w:cs="Times New Roman"/>
        </w:rPr>
        <w:t>:</w:t>
      </w:r>
      <w:r w:rsidR="003F2129" w:rsidRPr="003F2129">
        <w:rPr>
          <w:rFonts w:ascii="Times New Roman" w:hAnsi="Times New Roman" w:cs="Times New Roman"/>
        </w:rPr>
        <w:tab/>
      </w:r>
      <w:proofErr w:type="spellStart"/>
      <w:r>
        <w:rPr>
          <w:rFonts w:ascii="Times New Roman" w:hAnsi="Times New Roman" w:cs="Times New Roman"/>
        </w:rPr>
        <w:t>Dehradun</w:t>
      </w:r>
      <w:proofErr w:type="spellEnd"/>
      <w:r>
        <w:rPr>
          <w:rFonts w:ascii="Times New Roman" w:hAnsi="Times New Roman" w:cs="Times New Roman"/>
        </w:rPr>
        <w:t xml:space="preserve"> </w:t>
      </w:r>
    </w:p>
    <w:p w:rsidR="003F2129" w:rsidRPr="003F2129" w:rsidRDefault="003F2129" w:rsidP="00D359CD">
      <w:pPr>
        <w:pStyle w:val="ListParagraph"/>
        <w:jc w:val="both"/>
        <w:rPr>
          <w:rFonts w:ascii="Times New Roman" w:hAnsi="Times New Roman" w:cs="Times New Roman"/>
        </w:rPr>
      </w:pPr>
    </w:p>
    <w:p w:rsidR="001D6DD2" w:rsidRPr="00BF6595" w:rsidRDefault="00993210" w:rsidP="00401DAC">
      <w:pPr>
        <w:pStyle w:val="ListParagraph"/>
        <w:numPr>
          <w:ilvl w:val="0"/>
          <w:numId w:val="1"/>
        </w:numPr>
        <w:tabs>
          <w:tab w:val="left" w:pos="360"/>
        </w:tabs>
        <w:ind w:left="0" w:firstLine="0"/>
        <w:jc w:val="both"/>
        <w:rPr>
          <w:rFonts w:ascii="Times New Roman" w:hAnsi="Times New Roman" w:cs="Times New Roman"/>
        </w:rPr>
      </w:pPr>
      <w:r w:rsidRPr="003F2129">
        <w:rPr>
          <w:rFonts w:ascii="Times New Roman" w:hAnsi="Times New Roman" w:cs="Times New Roman"/>
          <w:b/>
        </w:rPr>
        <w:t>Membership</w:t>
      </w:r>
      <w:r w:rsidR="00BF6595">
        <w:rPr>
          <w:rFonts w:ascii="Times New Roman" w:hAnsi="Times New Roman" w:cs="Times New Roman"/>
          <w:b/>
        </w:rPr>
        <w:t>&amp; Types of Members:</w:t>
      </w:r>
    </w:p>
    <w:p w:rsidR="00BF6595" w:rsidRPr="00BF6595" w:rsidRDefault="00BF6595" w:rsidP="00BF6595">
      <w:pPr>
        <w:pStyle w:val="ListParagraph"/>
        <w:rPr>
          <w:rFonts w:ascii="Times New Roman" w:hAnsi="Times New Roman" w:cs="Times New Roman"/>
        </w:rPr>
      </w:pPr>
    </w:p>
    <w:p w:rsidR="00BF6595" w:rsidRDefault="00BF6595" w:rsidP="00230358">
      <w:pPr>
        <w:pStyle w:val="ListParagraph"/>
        <w:tabs>
          <w:tab w:val="left" w:pos="360"/>
          <w:tab w:val="left" w:pos="3600"/>
          <w:tab w:val="left" w:pos="3780"/>
          <w:tab w:val="left" w:pos="3870"/>
        </w:tabs>
        <w:ind w:left="0"/>
        <w:jc w:val="both"/>
        <w:rPr>
          <w:rFonts w:ascii="Times New Roman" w:hAnsi="Times New Roman" w:cs="Times New Roman"/>
        </w:rPr>
      </w:pPr>
      <w:r>
        <w:rPr>
          <w:rFonts w:ascii="Times New Roman" w:hAnsi="Times New Roman" w:cs="Times New Roman"/>
        </w:rPr>
        <w:t xml:space="preserve">                                                                    MEMBERSHIP:</w:t>
      </w:r>
    </w:p>
    <w:p w:rsidR="001E3B0A" w:rsidRDefault="001E3B0A" w:rsidP="00BF6595">
      <w:pPr>
        <w:pStyle w:val="ListParagraph"/>
        <w:tabs>
          <w:tab w:val="left" w:pos="360"/>
        </w:tabs>
        <w:ind w:left="3828"/>
        <w:jc w:val="both"/>
        <w:rPr>
          <w:rFonts w:ascii="Times New Roman" w:hAnsi="Times New Roman" w:cs="Times New Roman"/>
        </w:rPr>
      </w:pPr>
    </w:p>
    <w:p w:rsidR="00D359CD" w:rsidRDefault="006F4181" w:rsidP="00591F25">
      <w:pPr>
        <w:pStyle w:val="ListParagraph"/>
        <w:tabs>
          <w:tab w:val="left" w:pos="360"/>
        </w:tabs>
        <w:ind w:left="3780"/>
        <w:jc w:val="both"/>
        <w:rPr>
          <w:rFonts w:ascii="Times New Roman" w:hAnsi="Times New Roman" w:cs="Times New Roman"/>
        </w:rPr>
      </w:pPr>
      <w:r w:rsidRPr="00BF6595">
        <w:rPr>
          <w:rFonts w:ascii="Times New Roman" w:hAnsi="Times New Roman" w:cs="Times New Roman"/>
        </w:rPr>
        <w:t xml:space="preserve">Any person who has studied in </w:t>
      </w:r>
      <w:r w:rsidR="00193264" w:rsidRPr="00BF6595">
        <w:rPr>
          <w:rFonts w:ascii="Times New Roman" w:hAnsi="Times New Roman" w:cs="Times New Roman"/>
        </w:rPr>
        <w:t>Cambrian</w:t>
      </w:r>
      <w:r w:rsidR="007C1CA8">
        <w:rPr>
          <w:rFonts w:ascii="Times New Roman" w:hAnsi="Times New Roman" w:cs="Times New Roman"/>
        </w:rPr>
        <w:t xml:space="preserve"> Hall</w:t>
      </w:r>
      <w:r w:rsidR="00864E27">
        <w:rPr>
          <w:rFonts w:ascii="Times New Roman" w:hAnsi="Times New Roman" w:cs="Times New Roman"/>
        </w:rPr>
        <w:t xml:space="preserve"> </w:t>
      </w:r>
      <w:r w:rsidRPr="00BF6595">
        <w:rPr>
          <w:rFonts w:ascii="Times New Roman" w:hAnsi="Times New Roman" w:cs="Times New Roman"/>
        </w:rPr>
        <w:t xml:space="preserve">School and interested in the objects of the Society and prepared to be bound by the Constitution thereof shall be entitled to apply for </w:t>
      </w:r>
      <w:r w:rsidR="00803436" w:rsidRPr="00BF6595">
        <w:rPr>
          <w:rFonts w:ascii="Times New Roman" w:hAnsi="Times New Roman" w:cs="Times New Roman"/>
        </w:rPr>
        <w:t>Membership</w:t>
      </w:r>
      <w:r w:rsidR="001E3B0A">
        <w:rPr>
          <w:rFonts w:ascii="Times New Roman" w:hAnsi="Times New Roman" w:cs="Times New Roman"/>
        </w:rPr>
        <w:t>.</w:t>
      </w:r>
    </w:p>
    <w:p w:rsidR="001E3B0A" w:rsidRDefault="001E3B0A" w:rsidP="00BF6595">
      <w:pPr>
        <w:pStyle w:val="ListParagraph"/>
        <w:tabs>
          <w:tab w:val="left" w:pos="360"/>
        </w:tabs>
        <w:ind w:left="3828"/>
        <w:jc w:val="both"/>
        <w:rPr>
          <w:rFonts w:ascii="Times New Roman" w:hAnsi="Times New Roman" w:cs="Times New Roman"/>
        </w:rPr>
      </w:pPr>
    </w:p>
    <w:p w:rsidR="001E3B0A" w:rsidRDefault="001E3B0A" w:rsidP="00591F25">
      <w:pPr>
        <w:pStyle w:val="ListParagraph"/>
        <w:tabs>
          <w:tab w:val="left" w:pos="810"/>
          <w:tab w:val="left" w:pos="4140"/>
        </w:tabs>
        <w:ind w:left="3780"/>
        <w:jc w:val="both"/>
        <w:rPr>
          <w:rFonts w:ascii="Times New Roman" w:hAnsi="Times New Roman" w:cs="Times New Roman"/>
        </w:rPr>
      </w:pPr>
      <w:r w:rsidRPr="001E3B0A">
        <w:rPr>
          <w:rFonts w:ascii="Times New Roman" w:hAnsi="Times New Roman" w:cs="Times New Roman"/>
        </w:rPr>
        <w:t>Every person desirous of becoming a member of the Society shall submit his application in writing to the society with his (or her) name, address, telephone, telex and facsimile number. The applicant shall specify the category of Membership for which application is made.</w:t>
      </w:r>
    </w:p>
    <w:p w:rsidR="001E3B0A" w:rsidRPr="001E3B0A" w:rsidRDefault="001E3B0A" w:rsidP="001E3B0A">
      <w:pPr>
        <w:pStyle w:val="ListParagraph"/>
        <w:tabs>
          <w:tab w:val="left" w:pos="810"/>
          <w:tab w:val="left" w:pos="4140"/>
        </w:tabs>
        <w:ind w:left="3960"/>
        <w:jc w:val="both"/>
        <w:rPr>
          <w:rFonts w:ascii="Times New Roman" w:hAnsi="Times New Roman" w:cs="Times New Roman"/>
          <w:b/>
        </w:rPr>
      </w:pPr>
    </w:p>
    <w:p w:rsidR="001E3B0A" w:rsidRPr="00591F25" w:rsidRDefault="001E3B0A" w:rsidP="00591F25">
      <w:pPr>
        <w:pStyle w:val="ListParagraph"/>
        <w:tabs>
          <w:tab w:val="left" w:pos="810"/>
        </w:tabs>
        <w:ind w:left="3780"/>
        <w:jc w:val="both"/>
        <w:rPr>
          <w:rFonts w:ascii="Times New Roman" w:hAnsi="Times New Roman" w:cs="Times New Roman"/>
          <w:b/>
        </w:rPr>
      </w:pPr>
      <w:r w:rsidRPr="001E3B0A">
        <w:rPr>
          <w:rFonts w:ascii="Times New Roman" w:hAnsi="Times New Roman" w:cs="Times New Roman"/>
        </w:rPr>
        <w:t>The Executive Committee shall, if necessary constitute a Membership Committee to deal with the matters relating to the Membership of the Society.</w:t>
      </w:r>
    </w:p>
    <w:p w:rsidR="001E3B0A" w:rsidRDefault="001E3B0A" w:rsidP="00BF6595">
      <w:pPr>
        <w:pStyle w:val="ListParagraph"/>
        <w:tabs>
          <w:tab w:val="left" w:pos="360"/>
        </w:tabs>
        <w:ind w:left="3828"/>
        <w:jc w:val="both"/>
        <w:rPr>
          <w:rFonts w:ascii="Times New Roman" w:hAnsi="Times New Roman" w:cs="Times New Roman"/>
        </w:rPr>
      </w:pPr>
    </w:p>
    <w:p w:rsidR="008B6DC5" w:rsidRDefault="008B6DC5" w:rsidP="00BF6595">
      <w:pPr>
        <w:pStyle w:val="ListParagraph"/>
        <w:tabs>
          <w:tab w:val="left" w:pos="360"/>
        </w:tabs>
        <w:ind w:left="3828"/>
        <w:jc w:val="both"/>
        <w:rPr>
          <w:rFonts w:ascii="Times New Roman" w:hAnsi="Times New Roman" w:cs="Times New Roman"/>
        </w:rPr>
      </w:pPr>
    </w:p>
    <w:p w:rsidR="008B6DC5" w:rsidRDefault="008B6DC5" w:rsidP="00BF6595">
      <w:pPr>
        <w:pStyle w:val="ListParagraph"/>
        <w:tabs>
          <w:tab w:val="left" w:pos="360"/>
        </w:tabs>
        <w:ind w:left="3828"/>
        <w:jc w:val="both"/>
        <w:rPr>
          <w:rFonts w:ascii="Times New Roman" w:hAnsi="Times New Roman" w:cs="Times New Roman"/>
        </w:rPr>
      </w:pPr>
    </w:p>
    <w:p w:rsidR="008B6DC5" w:rsidRDefault="008B6DC5" w:rsidP="00BF6595">
      <w:pPr>
        <w:pStyle w:val="ListParagraph"/>
        <w:tabs>
          <w:tab w:val="left" w:pos="360"/>
        </w:tabs>
        <w:ind w:left="3828"/>
        <w:jc w:val="both"/>
        <w:rPr>
          <w:rFonts w:ascii="Times New Roman" w:hAnsi="Times New Roman" w:cs="Times New Roman"/>
        </w:rPr>
      </w:pPr>
    </w:p>
    <w:p w:rsidR="008B6DC5" w:rsidRDefault="008B6DC5" w:rsidP="00BF6595">
      <w:pPr>
        <w:pStyle w:val="ListParagraph"/>
        <w:tabs>
          <w:tab w:val="left" w:pos="360"/>
        </w:tabs>
        <w:ind w:left="3828"/>
        <w:jc w:val="both"/>
        <w:rPr>
          <w:rFonts w:ascii="Times New Roman" w:hAnsi="Times New Roman" w:cs="Times New Roman"/>
        </w:rPr>
      </w:pPr>
    </w:p>
    <w:p w:rsidR="00B63A9A" w:rsidRPr="00202D8F" w:rsidRDefault="00B63A9A" w:rsidP="00202D8F">
      <w:pPr>
        <w:tabs>
          <w:tab w:val="left" w:pos="360"/>
        </w:tabs>
        <w:jc w:val="both"/>
        <w:rPr>
          <w:rFonts w:ascii="Times New Roman" w:hAnsi="Times New Roman" w:cs="Times New Roman"/>
        </w:rPr>
      </w:pPr>
    </w:p>
    <w:p w:rsidR="00196772" w:rsidRPr="00BF6595" w:rsidRDefault="00196772" w:rsidP="00BF6595">
      <w:pPr>
        <w:pStyle w:val="ListParagraph"/>
        <w:tabs>
          <w:tab w:val="left" w:pos="360"/>
        </w:tabs>
        <w:ind w:left="3828"/>
        <w:jc w:val="both"/>
        <w:rPr>
          <w:rFonts w:ascii="Times New Roman" w:hAnsi="Times New Roman" w:cs="Times New Roman"/>
        </w:rPr>
      </w:pPr>
    </w:p>
    <w:p w:rsidR="003F2129" w:rsidRDefault="00BF6595" w:rsidP="00BF6595">
      <w:pPr>
        <w:tabs>
          <w:tab w:val="left" w:pos="810"/>
        </w:tabs>
        <w:jc w:val="both"/>
        <w:rPr>
          <w:rFonts w:ascii="Times New Roman" w:hAnsi="Times New Roman" w:cs="Times New Roman"/>
        </w:rPr>
      </w:pPr>
      <w:r>
        <w:rPr>
          <w:rFonts w:ascii="Times New Roman" w:hAnsi="Times New Roman" w:cs="Times New Roman"/>
        </w:rPr>
        <w:t xml:space="preserve">                                                                     TYPES OF MEMBERS:</w:t>
      </w:r>
    </w:p>
    <w:p w:rsidR="00882D34" w:rsidRDefault="003679D4" w:rsidP="00230358">
      <w:pPr>
        <w:pStyle w:val="ListParagraph"/>
        <w:numPr>
          <w:ilvl w:val="0"/>
          <w:numId w:val="24"/>
        </w:numPr>
        <w:tabs>
          <w:tab w:val="left" w:pos="810"/>
        </w:tabs>
        <w:ind w:left="3780"/>
        <w:jc w:val="both"/>
        <w:rPr>
          <w:rFonts w:ascii="Times New Roman" w:hAnsi="Times New Roman" w:cs="Times New Roman"/>
        </w:rPr>
      </w:pPr>
      <w:r w:rsidRPr="001E3B0A">
        <w:rPr>
          <w:rFonts w:ascii="Times New Roman" w:hAnsi="Times New Roman" w:cs="Times New Roman"/>
        </w:rPr>
        <w:t>Life Members:</w:t>
      </w:r>
    </w:p>
    <w:p w:rsidR="001E3B0A" w:rsidRPr="00882D34" w:rsidRDefault="00882D34" w:rsidP="00697673">
      <w:pPr>
        <w:tabs>
          <w:tab w:val="left" w:pos="810"/>
        </w:tabs>
        <w:ind w:left="3780"/>
        <w:jc w:val="both"/>
        <w:rPr>
          <w:rFonts w:ascii="Times New Roman" w:hAnsi="Times New Roman" w:cs="Times New Roman"/>
        </w:rPr>
      </w:pPr>
      <w:r>
        <w:rPr>
          <w:rFonts w:ascii="Times New Roman" w:hAnsi="Times New Roman" w:cs="Times New Roman"/>
        </w:rPr>
        <w:t>S</w:t>
      </w:r>
      <w:r w:rsidR="003679D4" w:rsidRPr="00882D34">
        <w:rPr>
          <w:rFonts w:ascii="Times New Roman" w:hAnsi="Times New Roman" w:cs="Times New Roman"/>
        </w:rPr>
        <w:t xml:space="preserve">ignatories to the memorandum of the society or any person nominated by them shall be life members of the society. </w:t>
      </w:r>
      <w:r w:rsidR="001E3B0A" w:rsidRPr="00882D34">
        <w:rPr>
          <w:rFonts w:ascii="Times New Roman" w:hAnsi="Times New Roman" w:cs="Times New Roman"/>
        </w:rPr>
        <w:t>Each member will pay life members</w:t>
      </w:r>
      <w:r w:rsidR="007C1CA8">
        <w:rPr>
          <w:rFonts w:ascii="Times New Roman" w:hAnsi="Times New Roman" w:cs="Times New Roman"/>
        </w:rPr>
        <w:t>hip fees of Rs.10</w:t>
      </w:r>
      <w:proofErr w:type="gramStart"/>
      <w:r w:rsidR="0078686A">
        <w:rPr>
          <w:rFonts w:ascii="Times New Roman" w:hAnsi="Times New Roman" w:cs="Times New Roman"/>
        </w:rPr>
        <w:t>,000</w:t>
      </w:r>
      <w:proofErr w:type="gramEnd"/>
      <w:r w:rsidR="00C22C75">
        <w:rPr>
          <w:rFonts w:ascii="Times New Roman" w:hAnsi="Times New Roman" w:cs="Times New Roman"/>
        </w:rPr>
        <w:t>/-.</w:t>
      </w:r>
    </w:p>
    <w:p w:rsidR="003679D4" w:rsidRPr="001E3B0A" w:rsidRDefault="003679D4" w:rsidP="00D82209">
      <w:pPr>
        <w:pStyle w:val="ListParagraph"/>
        <w:numPr>
          <w:ilvl w:val="0"/>
          <w:numId w:val="24"/>
        </w:numPr>
        <w:tabs>
          <w:tab w:val="left" w:pos="810"/>
        </w:tabs>
        <w:jc w:val="both"/>
        <w:rPr>
          <w:rFonts w:ascii="Times New Roman" w:hAnsi="Times New Roman" w:cs="Times New Roman"/>
        </w:rPr>
      </w:pPr>
      <w:r w:rsidRPr="001E3B0A">
        <w:rPr>
          <w:rFonts w:ascii="Times New Roman" w:hAnsi="Times New Roman" w:cs="Times New Roman"/>
        </w:rPr>
        <w:t xml:space="preserve">Ordinary Member of the Society: </w:t>
      </w:r>
    </w:p>
    <w:p w:rsidR="003679D4" w:rsidRPr="00EE21E7" w:rsidRDefault="003679D4" w:rsidP="003679D4">
      <w:pPr>
        <w:pStyle w:val="ListParagraph"/>
        <w:tabs>
          <w:tab w:val="left" w:pos="810"/>
        </w:tabs>
        <w:spacing w:line="240" w:lineRule="auto"/>
        <w:ind w:left="4140"/>
        <w:jc w:val="both"/>
        <w:rPr>
          <w:rFonts w:ascii="Times New Roman" w:hAnsi="Times New Roman" w:cs="Times New Roman"/>
        </w:rPr>
      </w:pPr>
    </w:p>
    <w:p w:rsidR="003679D4" w:rsidRDefault="003679D4" w:rsidP="003679D4">
      <w:pPr>
        <w:pStyle w:val="ListParagraph"/>
        <w:tabs>
          <w:tab w:val="left" w:pos="810"/>
        </w:tabs>
        <w:ind w:left="3960"/>
        <w:jc w:val="both"/>
        <w:rPr>
          <w:rFonts w:ascii="Times New Roman" w:hAnsi="Times New Roman" w:cs="Times New Roman"/>
        </w:rPr>
      </w:pPr>
      <w:r>
        <w:rPr>
          <w:rFonts w:ascii="Times New Roman" w:hAnsi="Times New Roman" w:cs="Times New Roman"/>
        </w:rPr>
        <w:t xml:space="preserve">Ordinary member will be those persons who </w:t>
      </w:r>
      <w:r w:rsidRPr="00236F72">
        <w:rPr>
          <w:rFonts w:ascii="Times New Roman" w:hAnsi="Times New Roman" w:cs="Times New Roman"/>
        </w:rPr>
        <w:t>will enjoy full voting right at the general body meeting of the So</w:t>
      </w:r>
      <w:r w:rsidR="00DD0B6D" w:rsidRPr="00236F72">
        <w:rPr>
          <w:rFonts w:ascii="Times New Roman" w:hAnsi="Times New Roman" w:cs="Times New Roman"/>
        </w:rPr>
        <w:t xml:space="preserve">ciety. Each member will </w:t>
      </w:r>
      <w:r w:rsidR="00C22C75">
        <w:rPr>
          <w:rFonts w:ascii="Times New Roman" w:hAnsi="Times New Roman" w:cs="Times New Roman"/>
        </w:rPr>
        <w:t>pay annual subscription</w:t>
      </w:r>
      <w:r w:rsidR="00236F72">
        <w:rPr>
          <w:rFonts w:ascii="Times New Roman" w:hAnsi="Times New Roman" w:cs="Times New Roman"/>
        </w:rPr>
        <w:t xml:space="preserve"> fees</w:t>
      </w:r>
      <w:r w:rsidR="00DD0B6D" w:rsidRPr="00236F72">
        <w:rPr>
          <w:rFonts w:ascii="Times New Roman" w:hAnsi="Times New Roman" w:cs="Times New Roman"/>
        </w:rPr>
        <w:t xml:space="preserve"> of Rs. </w:t>
      </w:r>
      <w:r w:rsidR="00C22C75">
        <w:rPr>
          <w:rFonts w:ascii="Times New Roman" w:hAnsi="Times New Roman" w:cs="Times New Roman"/>
        </w:rPr>
        <w:t>1</w:t>
      </w:r>
      <w:r w:rsidR="00DD0B6D" w:rsidRPr="00236F72">
        <w:rPr>
          <w:rFonts w:ascii="Times New Roman" w:hAnsi="Times New Roman" w:cs="Times New Roman"/>
        </w:rPr>
        <w:t>000/-</w:t>
      </w:r>
      <w:r w:rsidR="00C22C75">
        <w:rPr>
          <w:rFonts w:ascii="Times New Roman" w:hAnsi="Times New Roman" w:cs="Times New Roman"/>
        </w:rPr>
        <w:t>, however</w:t>
      </w:r>
      <w:r w:rsidR="00DD0B6D" w:rsidRPr="00236F72">
        <w:rPr>
          <w:rFonts w:ascii="Times New Roman" w:hAnsi="Times New Roman" w:cs="Times New Roman"/>
        </w:rPr>
        <w:t xml:space="preserve"> </w:t>
      </w:r>
      <w:r w:rsidR="00C22C75">
        <w:rPr>
          <w:rFonts w:ascii="Times New Roman" w:hAnsi="Times New Roman" w:cs="Times New Roman"/>
        </w:rPr>
        <w:t xml:space="preserve">the </w:t>
      </w:r>
      <w:r w:rsidR="00DD0B6D" w:rsidRPr="00236F72">
        <w:rPr>
          <w:rFonts w:ascii="Times New Roman" w:hAnsi="Times New Roman" w:cs="Times New Roman"/>
        </w:rPr>
        <w:t>student</w:t>
      </w:r>
      <w:r w:rsidR="00C22C75">
        <w:rPr>
          <w:rFonts w:ascii="Times New Roman" w:hAnsi="Times New Roman" w:cs="Times New Roman"/>
        </w:rPr>
        <w:t>s</w:t>
      </w:r>
      <w:r w:rsidR="00DD0B6D" w:rsidRPr="00236F72">
        <w:rPr>
          <w:rFonts w:ascii="Times New Roman" w:hAnsi="Times New Roman" w:cs="Times New Roman"/>
        </w:rPr>
        <w:t xml:space="preserve"> passing out will pay Rs 500/- per annum </w:t>
      </w:r>
      <w:r w:rsidR="00236F72">
        <w:rPr>
          <w:rFonts w:ascii="Times New Roman" w:hAnsi="Times New Roman" w:cs="Times New Roman"/>
        </w:rPr>
        <w:t xml:space="preserve">for </w:t>
      </w:r>
      <w:r w:rsidR="00C22C75">
        <w:rPr>
          <w:rFonts w:ascii="Times New Roman" w:hAnsi="Times New Roman" w:cs="Times New Roman"/>
        </w:rPr>
        <w:t xml:space="preserve">the first </w:t>
      </w:r>
      <w:r w:rsidR="00236F72">
        <w:rPr>
          <w:rFonts w:ascii="Times New Roman" w:hAnsi="Times New Roman" w:cs="Times New Roman"/>
        </w:rPr>
        <w:t xml:space="preserve">5 years </w:t>
      </w:r>
      <w:r w:rsidR="00DD0B6D" w:rsidRPr="00236F72">
        <w:rPr>
          <w:rFonts w:ascii="Times New Roman" w:hAnsi="Times New Roman" w:cs="Times New Roman"/>
        </w:rPr>
        <w:t>and</w:t>
      </w:r>
      <w:r w:rsidR="00C22C75">
        <w:rPr>
          <w:rFonts w:ascii="Times New Roman" w:hAnsi="Times New Roman" w:cs="Times New Roman"/>
        </w:rPr>
        <w:t xml:space="preserve"> thereafter </w:t>
      </w:r>
      <w:r w:rsidR="00236F72">
        <w:rPr>
          <w:rFonts w:ascii="Times New Roman" w:hAnsi="Times New Roman" w:cs="Times New Roman"/>
        </w:rPr>
        <w:t xml:space="preserve">Rs. </w:t>
      </w:r>
      <w:r w:rsidR="00C22C75">
        <w:rPr>
          <w:rFonts w:ascii="Times New Roman" w:hAnsi="Times New Roman" w:cs="Times New Roman"/>
        </w:rPr>
        <w:t>1000/- per annum</w:t>
      </w:r>
      <w:r w:rsidR="00DD0B6D" w:rsidRPr="00236F72">
        <w:rPr>
          <w:rFonts w:ascii="Times New Roman" w:hAnsi="Times New Roman" w:cs="Times New Roman"/>
        </w:rPr>
        <w:t>.</w:t>
      </w:r>
      <w:r w:rsidR="00DD0B6D">
        <w:rPr>
          <w:rFonts w:ascii="Times New Roman" w:hAnsi="Times New Roman" w:cs="Times New Roman"/>
        </w:rPr>
        <w:t xml:space="preserve"> </w:t>
      </w:r>
    </w:p>
    <w:p w:rsidR="001E3B0A" w:rsidRDefault="001E3B0A" w:rsidP="00C70AA8">
      <w:pPr>
        <w:pStyle w:val="ListParagraph"/>
        <w:tabs>
          <w:tab w:val="left" w:pos="810"/>
        </w:tabs>
        <w:ind w:left="4230"/>
        <w:jc w:val="both"/>
        <w:rPr>
          <w:rFonts w:ascii="Times New Roman" w:hAnsi="Times New Roman" w:cs="Times New Roman"/>
        </w:rPr>
      </w:pPr>
    </w:p>
    <w:p w:rsidR="00C70AA8" w:rsidRPr="00D73DF3" w:rsidRDefault="00C70AA8" w:rsidP="00D82209">
      <w:pPr>
        <w:pStyle w:val="ListParagraph"/>
        <w:numPr>
          <w:ilvl w:val="0"/>
          <w:numId w:val="24"/>
        </w:numPr>
        <w:tabs>
          <w:tab w:val="left" w:pos="810"/>
        </w:tabs>
        <w:jc w:val="both"/>
        <w:rPr>
          <w:rFonts w:ascii="Times New Roman" w:hAnsi="Times New Roman" w:cs="Times New Roman"/>
        </w:rPr>
      </w:pPr>
      <w:r w:rsidRPr="00D73DF3">
        <w:rPr>
          <w:rFonts w:ascii="Times New Roman" w:hAnsi="Times New Roman" w:cs="Times New Roman"/>
        </w:rPr>
        <w:t>Honorary Members:</w:t>
      </w:r>
    </w:p>
    <w:p w:rsidR="00401DAC" w:rsidRPr="00D73DF3" w:rsidRDefault="00401DAC" w:rsidP="00401DAC">
      <w:pPr>
        <w:pStyle w:val="ListParagraph"/>
        <w:tabs>
          <w:tab w:val="left" w:pos="810"/>
        </w:tabs>
        <w:ind w:left="4230"/>
        <w:jc w:val="both"/>
        <w:rPr>
          <w:rFonts w:ascii="Times New Roman" w:hAnsi="Times New Roman" w:cs="Times New Roman"/>
        </w:rPr>
      </w:pPr>
    </w:p>
    <w:p w:rsidR="00C70AA8" w:rsidRDefault="00C70AA8" w:rsidP="001317EB">
      <w:pPr>
        <w:pStyle w:val="ListParagraph"/>
        <w:tabs>
          <w:tab w:val="left" w:pos="810"/>
        </w:tabs>
        <w:ind w:left="3960"/>
        <w:jc w:val="both"/>
        <w:rPr>
          <w:rFonts w:ascii="Times New Roman" w:hAnsi="Times New Roman" w:cs="Times New Roman"/>
        </w:rPr>
      </w:pPr>
      <w:r>
        <w:rPr>
          <w:rFonts w:ascii="Times New Roman" w:hAnsi="Times New Roman" w:cs="Times New Roman"/>
        </w:rPr>
        <w:t xml:space="preserve">Any person, whose connection with the Society is deemed to be useful, may with the consent of the Governing Body be elected or appointed as </w:t>
      </w:r>
      <w:r w:rsidR="001F7BD3">
        <w:rPr>
          <w:rFonts w:ascii="Times New Roman" w:hAnsi="Times New Roman" w:cs="Times New Roman"/>
        </w:rPr>
        <w:t>honorary</w:t>
      </w:r>
      <w:r>
        <w:rPr>
          <w:rFonts w:ascii="Times New Roman" w:hAnsi="Times New Roman" w:cs="Times New Roman"/>
        </w:rPr>
        <w:t xml:space="preserve"> member of the Society. Such member </w:t>
      </w:r>
      <w:r w:rsidR="001F7BD3">
        <w:rPr>
          <w:rFonts w:ascii="Times New Roman" w:hAnsi="Times New Roman" w:cs="Times New Roman"/>
        </w:rPr>
        <w:t>shall</w:t>
      </w:r>
      <w:r>
        <w:rPr>
          <w:rFonts w:ascii="Times New Roman" w:hAnsi="Times New Roman" w:cs="Times New Roman"/>
        </w:rPr>
        <w:t xml:space="preserve"> not, however be eligible to be member of the Governing Body nor shall </w:t>
      </w:r>
      <w:r w:rsidR="001F7BD3">
        <w:rPr>
          <w:rFonts w:ascii="Times New Roman" w:hAnsi="Times New Roman" w:cs="Times New Roman"/>
        </w:rPr>
        <w:t>be entitled to vote in any meeting.</w:t>
      </w:r>
    </w:p>
    <w:p w:rsidR="001E3B0A" w:rsidRDefault="001E3B0A" w:rsidP="001317EB">
      <w:pPr>
        <w:pStyle w:val="ListParagraph"/>
        <w:tabs>
          <w:tab w:val="left" w:pos="810"/>
        </w:tabs>
        <w:ind w:left="3960"/>
        <w:jc w:val="both"/>
        <w:rPr>
          <w:rFonts w:ascii="Times New Roman" w:hAnsi="Times New Roman" w:cs="Times New Roman"/>
        </w:rPr>
      </w:pPr>
    </w:p>
    <w:p w:rsidR="005227C7" w:rsidRPr="001E3B0A" w:rsidRDefault="003033B8" w:rsidP="00B4367C">
      <w:pPr>
        <w:pStyle w:val="ListParagraph"/>
        <w:numPr>
          <w:ilvl w:val="0"/>
          <w:numId w:val="1"/>
        </w:numPr>
        <w:tabs>
          <w:tab w:val="left" w:pos="3690"/>
          <w:tab w:val="left" w:pos="3960"/>
        </w:tabs>
        <w:jc w:val="both"/>
        <w:rPr>
          <w:rFonts w:ascii="Times New Roman" w:hAnsi="Times New Roman" w:cs="Times New Roman"/>
          <w:b/>
        </w:rPr>
      </w:pPr>
      <w:r w:rsidRPr="001E3B0A">
        <w:rPr>
          <w:rFonts w:ascii="Times New Roman" w:hAnsi="Times New Roman" w:cs="Times New Roman"/>
          <w:b/>
        </w:rPr>
        <w:t>Termination</w:t>
      </w:r>
      <w:r w:rsidR="00993210" w:rsidRPr="001E3B0A">
        <w:rPr>
          <w:rFonts w:ascii="Times New Roman" w:hAnsi="Times New Roman" w:cs="Times New Roman"/>
          <w:b/>
        </w:rPr>
        <w:t xml:space="preserve"> of Membership: </w:t>
      </w:r>
      <w:r w:rsidR="00B63A9A">
        <w:rPr>
          <w:rFonts w:ascii="Times New Roman" w:hAnsi="Times New Roman" w:cs="Times New Roman"/>
          <w:b/>
        </w:rPr>
        <w:t xml:space="preserve">             </w:t>
      </w:r>
      <w:r w:rsidRPr="001E3B0A">
        <w:rPr>
          <w:rFonts w:ascii="Times New Roman" w:hAnsi="Times New Roman" w:cs="Times New Roman"/>
        </w:rPr>
        <w:t xml:space="preserve">Any </w:t>
      </w:r>
      <w:r w:rsidR="00410966" w:rsidRPr="001E3B0A">
        <w:rPr>
          <w:rFonts w:ascii="Times New Roman" w:hAnsi="Times New Roman" w:cs="Times New Roman"/>
        </w:rPr>
        <w:t>member</w:t>
      </w:r>
      <w:r w:rsidRPr="001E3B0A">
        <w:rPr>
          <w:rFonts w:ascii="Times New Roman" w:hAnsi="Times New Roman" w:cs="Times New Roman"/>
        </w:rPr>
        <w:t xml:space="preserve"> shall cease to be a member:</w:t>
      </w:r>
    </w:p>
    <w:p w:rsidR="001E3B0A" w:rsidRPr="001E3B0A" w:rsidRDefault="001E3B0A" w:rsidP="001E3B0A">
      <w:pPr>
        <w:pStyle w:val="ListParagraph"/>
        <w:ind w:left="360"/>
        <w:jc w:val="both"/>
        <w:rPr>
          <w:rFonts w:ascii="Times New Roman" w:hAnsi="Times New Roman" w:cs="Times New Roman"/>
          <w:b/>
        </w:rPr>
      </w:pPr>
    </w:p>
    <w:p w:rsidR="002216C3" w:rsidRPr="00BC5E22" w:rsidRDefault="00C22C75" w:rsidP="00D82209">
      <w:pPr>
        <w:pStyle w:val="ListParagraph"/>
        <w:numPr>
          <w:ilvl w:val="0"/>
          <w:numId w:val="3"/>
        </w:numPr>
        <w:tabs>
          <w:tab w:val="left" w:pos="360"/>
          <w:tab w:val="left" w:pos="3600"/>
        </w:tabs>
        <w:ind w:left="3960"/>
        <w:jc w:val="both"/>
        <w:rPr>
          <w:rFonts w:ascii="Times New Roman" w:hAnsi="Times New Roman" w:cs="Times New Roman"/>
          <w:b/>
        </w:rPr>
      </w:pPr>
      <w:r>
        <w:rPr>
          <w:rFonts w:ascii="Times New Roman" w:hAnsi="Times New Roman" w:cs="Times New Roman"/>
        </w:rPr>
        <w:t>If he/she shall die or found to be of unsound mind, or</w:t>
      </w:r>
    </w:p>
    <w:p w:rsidR="00BC5E22" w:rsidRPr="00BC5E22" w:rsidRDefault="00C22C75" w:rsidP="00D82209">
      <w:pPr>
        <w:pStyle w:val="ListParagraph"/>
        <w:numPr>
          <w:ilvl w:val="0"/>
          <w:numId w:val="3"/>
        </w:numPr>
        <w:tabs>
          <w:tab w:val="left" w:pos="360"/>
        </w:tabs>
        <w:ind w:left="3960"/>
        <w:jc w:val="both"/>
        <w:rPr>
          <w:rFonts w:ascii="Times New Roman" w:hAnsi="Times New Roman" w:cs="Times New Roman"/>
          <w:b/>
        </w:rPr>
      </w:pPr>
      <w:r>
        <w:rPr>
          <w:rFonts w:ascii="Times New Roman" w:hAnsi="Times New Roman" w:cs="Times New Roman"/>
        </w:rPr>
        <w:t xml:space="preserve">If he/she is an </w:t>
      </w:r>
      <w:proofErr w:type="spellStart"/>
      <w:r>
        <w:rPr>
          <w:rFonts w:ascii="Times New Roman" w:hAnsi="Times New Roman" w:cs="Times New Roman"/>
        </w:rPr>
        <w:t>undischarged</w:t>
      </w:r>
      <w:proofErr w:type="spellEnd"/>
      <w:r>
        <w:rPr>
          <w:rFonts w:ascii="Times New Roman" w:hAnsi="Times New Roman" w:cs="Times New Roman"/>
        </w:rPr>
        <w:t xml:space="preserve"> insolvent  or has applied to be adjudicated insolvent or,</w:t>
      </w:r>
    </w:p>
    <w:p w:rsidR="00BC5E22" w:rsidRPr="00C22C75" w:rsidRDefault="00C22C75" w:rsidP="00C22C75">
      <w:pPr>
        <w:pStyle w:val="ListParagraph"/>
        <w:numPr>
          <w:ilvl w:val="0"/>
          <w:numId w:val="3"/>
        </w:numPr>
        <w:tabs>
          <w:tab w:val="left" w:pos="360"/>
        </w:tabs>
        <w:ind w:left="3960"/>
        <w:jc w:val="both"/>
        <w:rPr>
          <w:rFonts w:ascii="Times New Roman" w:hAnsi="Times New Roman" w:cs="Times New Roman"/>
          <w:b/>
        </w:rPr>
      </w:pPr>
      <w:r>
        <w:rPr>
          <w:rFonts w:ascii="Times New Roman" w:hAnsi="Times New Roman" w:cs="Times New Roman"/>
        </w:rPr>
        <w:t>If he/she has been convicted by a court or tribunal of competent jurisdiction for any offence involving moral turpitude or,</w:t>
      </w:r>
    </w:p>
    <w:p w:rsidR="00BC5E22" w:rsidRPr="00C22C75" w:rsidRDefault="00C22C75" w:rsidP="00D82209">
      <w:pPr>
        <w:pStyle w:val="ListParagraph"/>
        <w:numPr>
          <w:ilvl w:val="0"/>
          <w:numId w:val="3"/>
        </w:numPr>
        <w:tabs>
          <w:tab w:val="left" w:pos="360"/>
          <w:tab w:val="left" w:pos="3960"/>
        </w:tabs>
        <w:ind w:left="3960"/>
        <w:jc w:val="both"/>
        <w:rPr>
          <w:rFonts w:ascii="Times New Roman" w:hAnsi="Times New Roman" w:cs="Times New Roman"/>
          <w:b/>
        </w:rPr>
      </w:pPr>
      <w:r>
        <w:rPr>
          <w:rFonts w:ascii="Times New Roman" w:hAnsi="Times New Roman" w:cs="Times New Roman"/>
        </w:rPr>
        <w:t>On tendering his/her resignation or,</w:t>
      </w:r>
    </w:p>
    <w:p w:rsidR="00C22C75" w:rsidRPr="00BC5E22" w:rsidRDefault="00C22C75" w:rsidP="00D82209">
      <w:pPr>
        <w:pStyle w:val="ListParagraph"/>
        <w:numPr>
          <w:ilvl w:val="0"/>
          <w:numId w:val="3"/>
        </w:numPr>
        <w:tabs>
          <w:tab w:val="left" w:pos="360"/>
          <w:tab w:val="left" w:pos="3960"/>
        </w:tabs>
        <w:ind w:left="3960"/>
        <w:jc w:val="both"/>
        <w:rPr>
          <w:rFonts w:ascii="Times New Roman" w:hAnsi="Times New Roman" w:cs="Times New Roman"/>
          <w:b/>
        </w:rPr>
      </w:pPr>
      <w:r>
        <w:rPr>
          <w:rFonts w:ascii="Times New Roman" w:hAnsi="Times New Roman" w:cs="Times New Roman"/>
        </w:rPr>
        <w:t>If he/she act against or subverts the activities of the association/society or engages himself/herself on acts which are prejudicial to the interests of the association/society.</w:t>
      </w:r>
    </w:p>
    <w:p w:rsidR="008B6DC5" w:rsidRPr="007C7570" w:rsidRDefault="00E905B4" w:rsidP="008B6DC5">
      <w:pPr>
        <w:pStyle w:val="ListParagraph"/>
        <w:numPr>
          <w:ilvl w:val="0"/>
          <w:numId w:val="3"/>
        </w:numPr>
        <w:tabs>
          <w:tab w:val="left" w:pos="360"/>
        </w:tabs>
        <w:ind w:left="3960"/>
        <w:jc w:val="both"/>
        <w:rPr>
          <w:rFonts w:ascii="Times New Roman" w:hAnsi="Times New Roman" w:cs="Times New Roman"/>
          <w:b/>
        </w:rPr>
      </w:pPr>
      <w:r>
        <w:rPr>
          <w:rFonts w:ascii="Times New Roman" w:hAnsi="Times New Roman" w:cs="Times New Roman"/>
        </w:rPr>
        <w:t xml:space="preserve">If he/she has defaulted in payment of Annual </w:t>
      </w:r>
      <w:proofErr w:type="spellStart"/>
      <w:r>
        <w:rPr>
          <w:rFonts w:ascii="Times New Roman" w:hAnsi="Times New Roman" w:cs="Times New Roman"/>
        </w:rPr>
        <w:t>Subscriptin</w:t>
      </w:r>
      <w:proofErr w:type="spellEnd"/>
      <w:r>
        <w:rPr>
          <w:rFonts w:ascii="Times New Roman" w:hAnsi="Times New Roman" w:cs="Times New Roman"/>
        </w:rPr>
        <w:t xml:space="preserve"> in continuation for five years.</w:t>
      </w:r>
    </w:p>
    <w:p w:rsidR="007C7570" w:rsidRPr="007C7570" w:rsidRDefault="007C7570" w:rsidP="007C7570">
      <w:pPr>
        <w:pStyle w:val="ListParagraph"/>
        <w:tabs>
          <w:tab w:val="left" w:pos="360"/>
        </w:tabs>
        <w:ind w:left="3960"/>
        <w:jc w:val="both"/>
        <w:rPr>
          <w:rFonts w:ascii="Times New Roman" w:hAnsi="Times New Roman" w:cs="Times New Roman"/>
          <w:b/>
        </w:rPr>
      </w:pPr>
    </w:p>
    <w:p w:rsidR="00D15599" w:rsidRPr="0073704D" w:rsidRDefault="00E905B4" w:rsidP="00813185">
      <w:pPr>
        <w:pStyle w:val="NoSpacing"/>
        <w:numPr>
          <w:ilvl w:val="0"/>
          <w:numId w:val="27"/>
        </w:numPr>
        <w:tabs>
          <w:tab w:val="left" w:pos="2410"/>
          <w:tab w:val="left" w:pos="2552"/>
        </w:tabs>
        <w:ind w:left="426" w:hanging="606"/>
        <w:jc w:val="both"/>
      </w:pPr>
      <w:r>
        <w:rPr>
          <w:rFonts w:ascii="Times New Roman" w:hAnsi="Times New Roman" w:cs="Times New Roman"/>
          <w:b/>
        </w:rPr>
        <w:t xml:space="preserve">BODIES </w:t>
      </w:r>
      <w:r w:rsidR="009608B6" w:rsidRPr="00816B18">
        <w:rPr>
          <w:rFonts w:ascii="Times New Roman" w:hAnsi="Times New Roman" w:cs="Times New Roman"/>
          <w:b/>
        </w:rPr>
        <w:t>OF</w:t>
      </w:r>
      <w:r>
        <w:rPr>
          <w:rFonts w:ascii="Times New Roman" w:hAnsi="Times New Roman" w:cs="Times New Roman"/>
          <w:b/>
        </w:rPr>
        <w:t xml:space="preserve"> ASSOCIATION/</w:t>
      </w:r>
      <w:r w:rsidR="009608B6" w:rsidRPr="00816B18">
        <w:rPr>
          <w:rFonts w:ascii="Times New Roman" w:hAnsi="Times New Roman" w:cs="Times New Roman"/>
          <w:b/>
        </w:rPr>
        <w:t xml:space="preserve"> SOCIETY</w:t>
      </w:r>
      <w:r w:rsidR="00410966">
        <w:rPr>
          <w:b/>
        </w:rPr>
        <w:t>:</w:t>
      </w:r>
      <w:r w:rsidR="00C001FD">
        <w:rPr>
          <w:b/>
        </w:rPr>
        <w:t xml:space="preserve"> </w:t>
      </w:r>
      <w:r w:rsidR="00D15599" w:rsidRPr="00DB0E84">
        <w:rPr>
          <w:rFonts w:ascii="Times New Roman" w:hAnsi="Times New Roman" w:cs="Times New Roman"/>
        </w:rPr>
        <w:t>There will be two parts of the society:</w:t>
      </w:r>
    </w:p>
    <w:p w:rsidR="0073704D" w:rsidRPr="00410966" w:rsidRDefault="0073704D" w:rsidP="0073704D">
      <w:pPr>
        <w:pStyle w:val="NoSpacing"/>
        <w:tabs>
          <w:tab w:val="left" w:pos="2410"/>
          <w:tab w:val="left" w:pos="2552"/>
        </w:tabs>
        <w:ind w:left="426"/>
        <w:jc w:val="both"/>
      </w:pPr>
    </w:p>
    <w:p w:rsidR="00D15599" w:rsidRPr="00DB0E84" w:rsidRDefault="00E905B4" w:rsidP="00E905B4">
      <w:pPr>
        <w:pStyle w:val="NoSpacing"/>
        <w:ind w:left="270"/>
        <w:jc w:val="both"/>
        <w:rPr>
          <w:rFonts w:ascii="Times New Roman" w:hAnsi="Times New Roman" w:cs="Times New Roman"/>
        </w:rPr>
      </w:pPr>
      <w:r>
        <w:rPr>
          <w:rFonts w:ascii="Times New Roman" w:hAnsi="Times New Roman" w:cs="Times New Roman"/>
        </w:rPr>
        <w:t>1.</w:t>
      </w:r>
      <w:r w:rsidR="009608B6">
        <w:rPr>
          <w:rFonts w:ascii="Times New Roman" w:hAnsi="Times New Roman" w:cs="Times New Roman"/>
        </w:rPr>
        <w:tab/>
      </w:r>
      <w:r w:rsidR="0073704D">
        <w:rPr>
          <w:rFonts w:ascii="Times New Roman" w:hAnsi="Times New Roman" w:cs="Times New Roman"/>
        </w:rPr>
        <w:t>General Body</w:t>
      </w:r>
    </w:p>
    <w:p w:rsidR="005227C7" w:rsidRPr="00FD6568" w:rsidRDefault="00E905B4" w:rsidP="00E905B4">
      <w:pPr>
        <w:pStyle w:val="NoSpacing"/>
        <w:ind w:left="270"/>
        <w:jc w:val="both"/>
        <w:rPr>
          <w:rFonts w:ascii="Times New Roman" w:hAnsi="Times New Roman" w:cs="Times New Roman"/>
        </w:rPr>
      </w:pPr>
      <w:r>
        <w:rPr>
          <w:rFonts w:ascii="Times New Roman" w:hAnsi="Times New Roman" w:cs="Times New Roman"/>
        </w:rPr>
        <w:t>2.</w:t>
      </w:r>
      <w:r w:rsidR="009608B6">
        <w:rPr>
          <w:rFonts w:ascii="Times New Roman" w:hAnsi="Times New Roman" w:cs="Times New Roman"/>
        </w:rPr>
        <w:tab/>
      </w:r>
      <w:r w:rsidR="00EC5D50">
        <w:rPr>
          <w:rFonts w:ascii="Times New Roman" w:hAnsi="Times New Roman" w:cs="Times New Roman"/>
        </w:rPr>
        <w:t>Managing</w:t>
      </w:r>
      <w:r w:rsidR="00D15599" w:rsidRPr="00DB0E84">
        <w:rPr>
          <w:rFonts w:ascii="Times New Roman" w:hAnsi="Times New Roman" w:cs="Times New Roman"/>
        </w:rPr>
        <w:t xml:space="preserve"> committee</w:t>
      </w:r>
    </w:p>
    <w:p w:rsidR="005227C7" w:rsidRDefault="005227C7" w:rsidP="00AA1B6C">
      <w:pPr>
        <w:pStyle w:val="NoSpacing"/>
        <w:jc w:val="both"/>
        <w:rPr>
          <w:rFonts w:ascii="Times New Roman" w:hAnsi="Times New Roman" w:cs="Times New Roman"/>
        </w:rPr>
      </w:pPr>
    </w:p>
    <w:p w:rsidR="00E905B4" w:rsidRPr="00DB0E84" w:rsidRDefault="00E905B4" w:rsidP="00AA1B6C">
      <w:pPr>
        <w:pStyle w:val="NoSpacing"/>
        <w:jc w:val="both"/>
        <w:rPr>
          <w:rFonts w:ascii="Times New Roman" w:hAnsi="Times New Roman" w:cs="Times New Roman"/>
        </w:rPr>
      </w:pPr>
    </w:p>
    <w:p w:rsidR="00EC5D50" w:rsidRPr="00E905B4" w:rsidRDefault="0073704D" w:rsidP="00813185">
      <w:pPr>
        <w:pStyle w:val="ListParagraph"/>
        <w:numPr>
          <w:ilvl w:val="0"/>
          <w:numId w:val="32"/>
        </w:numPr>
        <w:tabs>
          <w:tab w:val="left" w:pos="360"/>
          <w:tab w:val="left" w:pos="450"/>
        </w:tabs>
        <w:ind w:hanging="270"/>
        <w:jc w:val="both"/>
        <w:rPr>
          <w:rFonts w:ascii="Times New Roman" w:hAnsi="Times New Roman" w:cs="Times New Roman"/>
          <w:b/>
        </w:rPr>
      </w:pPr>
      <w:r w:rsidRPr="00E905B4">
        <w:rPr>
          <w:rFonts w:ascii="Times New Roman" w:hAnsi="Times New Roman" w:cs="Times New Roman"/>
          <w:b/>
        </w:rPr>
        <w:t>GENERAL BODY</w:t>
      </w:r>
      <w:r w:rsidR="00DB0E84" w:rsidRPr="00E905B4">
        <w:rPr>
          <w:rFonts w:ascii="Times New Roman" w:hAnsi="Times New Roman" w:cs="Times New Roman"/>
          <w:b/>
        </w:rPr>
        <w:t>:</w:t>
      </w:r>
    </w:p>
    <w:p w:rsidR="002C0F77" w:rsidRPr="00EC5D50" w:rsidRDefault="002C0F77" w:rsidP="002C0F77">
      <w:pPr>
        <w:pStyle w:val="ListParagraph"/>
        <w:tabs>
          <w:tab w:val="left" w:pos="360"/>
          <w:tab w:val="left" w:pos="450"/>
        </w:tabs>
        <w:ind w:left="567"/>
        <w:jc w:val="both"/>
        <w:rPr>
          <w:rFonts w:ascii="Times New Roman" w:hAnsi="Times New Roman" w:cs="Times New Roman"/>
          <w:b/>
        </w:rPr>
      </w:pPr>
    </w:p>
    <w:p w:rsidR="00EC5D50" w:rsidRPr="00E905B4" w:rsidRDefault="00EC5D50" w:rsidP="00E905B4">
      <w:pPr>
        <w:pStyle w:val="ListParagraph"/>
        <w:numPr>
          <w:ilvl w:val="0"/>
          <w:numId w:val="18"/>
        </w:numPr>
        <w:tabs>
          <w:tab w:val="left" w:pos="450"/>
        </w:tabs>
        <w:ind w:hanging="3904"/>
        <w:jc w:val="both"/>
        <w:rPr>
          <w:rFonts w:ascii="Times New Roman" w:hAnsi="Times New Roman" w:cs="Times New Roman"/>
          <w:b/>
        </w:rPr>
      </w:pPr>
      <w:r w:rsidRPr="00EC5D50">
        <w:rPr>
          <w:rFonts w:ascii="Times New Roman" w:hAnsi="Times New Roman" w:cs="Times New Roman"/>
          <w:b/>
        </w:rPr>
        <w:t xml:space="preserve">FORMATION: </w:t>
      </w:r>
      <w:r w:rsidR="00E905B4">
        <w:rPr>
          <w:rFonts w:ascii="Times New Roman" w:hAnsi="Times New Roman" w:cs="Times New Roman"/>
          <w:b/>
        </w:rPr>
        <w:t xml:space="preserve"> </w:t>
      </w:r>
      <w:r w:rsidRPr="00E905B4">
        <w:rPr>
          <w:rFonts w:ascii="Times New Roman" w:hAnsi="Times New Roman" w:cs="Times New Roman"/>
        </w:rPr>
        <w:t>The General Body will be comprised of all members of the society.</w:t>
      </w:r>
    </w:p>
    <w:p w:rsidR="002C0F77" w:rsidRDefault="002C0F77" w:rsidP="00EC5D50">
      <w:pPr>
        <w:pStyle w:val="ListParagraph"/>
        <w:tabs>
          <w:tab w:val="left" w:pos="450"/>
        </w:tabs>
        <w:ind w:left="450"/>
        <w:jc w:val="both"/>
        <w:rPr>
          <w:rFonts w:ascii="Times New Roman" w:hAnsi="Times New Roman" w:cs="Times New Roman"/>
        </w:rPr>
      </w:pPr>
    </w:p>
    <w:p w:rsidR="00E905B4" w:rsidRDefault="00E905B4" w:rsidP="00EC5D50">
      <w:pPr>
        <w:pStyle w:val="ListParagraph"/>
        <w:tabs>
          <w:tab w:val="left" w:pos="450"/>
        </w:tabs>
        <w:ind w:left="450"/>
        <w:jc w:val="both"/>
        <w:rPr>
          <w:rFonts w:ascii="Times New Roman" w:hAnsi="Times New Roman" w:cs="Times New Roman"/>
        </w:rPr>
      </w:pPr>
    </w:p>
    <w:p w:rsidR="00DB0E84" w:rsidRDefault="00E905B4" w:rsidP="00E905B4">
      <w:pPr>
        <w:pStyle w:val="ListParagraph"/>
        <w:numPr>
          <w:ilvl w:val="0"/>
          <w:numId w:val="18"/>
        </w:numPr>
        <w:tabs>
          <w:tab w:val="left" w:pos="360"/>
          <w:tab w:val="left" w:pos="450"/>
        </w:tabs>
        <w:ind w:left="426" w:hanging="246"/>
        <w:jc w:val="both"/>
        <w:rPr>
          <w:rFonts w:ascii="Times New Roman" w:hAnsi="Times New Roman" w:cs="Times New Roman"/>
        </w:rPr>
      </w:pPr>
      <w:r>
        <w:rPr>
          <w:rFonts w:ascii="Times New Roman" w:hAnsi="Times New Roman" w:cs="Times New Roman"/>
          <w:b/>
        </w:rPr>
        <w:t xml:space="preserve">  </w:t>
      </w:r>
      <w:r w:rsidR="00EC5D50" w:rsidRPr="00E905B4">
        <w:rPr>
          <w:rFonts w:ascii="Times New Roman" w:hAnsi="Times New Roman" w:cs="Times New Roman"/>
          <w:b/>
        </w:rPr>
        <w:t>MEETINGS:</w:t>
      </w:r>
      <w:r>
        <w:rPr>
          <w:rFonts w:ascii="Times New Roman" w:hAnsi="Times New Roman" w:cs="Times New Roman"/>
          <w:b/>
        </w:rPr>
        <w:t xml:space="preserve"> </w:t>
      </w:r>
      <w:r w:rsidRPr="00E905B4">
        <w:rPr>
          <w:rFonts w:ascii="Times New Roman" w:hAnsi="Times New Roman" w:cs="Times New Roman"/>
        </w:rPr>
        <w:t>The General Body meeting</w:t>
      </w:r>
      <w:r>
        <w:rPr>
          <w:rFonts w:ascii="Times New Roman" w:hAnsi="Times New Roman" w:cs="Times New Roman"/>
        </w:rPr>
        <w:t xml:space="preserve"> (Annual General Meeting)</w:t>
      </w:r>
      <w:r w:rsidRPr="00E905B4">
        <w:rPr>
          <w:rFonts w:ascii="Times New Roman" w:hAnsi="Times New Roman" w:cs="Times New Roman"/>
        </w:rPr>
        <w:t xml:space="preserve"> shall be held at least once in a year.</w:t>
      </w:r>
      <w:r>
        <w:rPr>
          <w:rFonts w:ascii="Times New Roman" w:hAnsi="Times New Roman" w:cs="Times New Roman"/>
        </w:rPr>
        <w:t xml:space="preserve"> Extra ordinary meeting or special meeting may be held as and when necessary.</w:t>
      </w:r>
    </w:p>
    <w:p w:rsidR="00E905B4" w:rsidRPr="00E905B4" w:rsidRDefault="00E905B4" w:rsidP="00E905B4">
      <w:pPr>
        <w:pStyle w:val="ListParagraph"/>
        <w:rPr>
          <w:rFonts w:ascii="Times New Roman" w:hAnsi="Times New Roman" w:cs="Times New Roman"/>
        </w:rPr>
      </w:pPr>
    </w:p>
    <w:p w:rsidR="00E905B4" w:rsidRPr="00E905B4" w:rsidRDefault="00E905B4" w:rsidP="00E905B4">
      <w:pPr>
        <w:pStyle w:val="ListParagraph"/>
        <w:tabs>
          <w:tab w:val="left" w:pos="360"/>
          <w:tab w:val="left" w:pos="450"/>
        </w:tabs>
        <w:ind w:left="426"/>
        <w:jc w:val="both"/>
        <w:rPr>
          <w:rFonts w:ascii="Times New Roman" w:hAnsi="Times New Roman" w:cs="Times New Roman"/>
        </w:rPr>
      </w:pPr>
    </w:p>
    <w:p w:rsidR="00725E1F" w:rsidRPr="00A218AA" w:rsidRDefault="00F31622" w:rsidP="00D82209">
      <w:pPr>
        <w:pStyle w:val="ListParagraph"/>
        <w:numPr>
          <w:ilvl w:val="0"/>
          <w:numId w:val="18"/>
        </w:numPr>
        <w:tabs>
          <w:tab w:val="left" w:pos="450"/>
        </w:tabs>
        <w:ind w:hanging="3904"/>
        <w:jc w:val="both"/>
        <w:rPr>
          <w:rFonts w:ascii="Times New Roman" w:hAnsi="Times New Roman" w:cs="Times New Roman"/>
          <w:b/>
          <w:bCs/>
        </w:rPr>
      </w:pPr>
      <w:r w:rsidRPr="00A218AA">
        <w:rPr>
          <w:rFonts w:ascii="Times New Roman" w:hAnsi="Times New Roman" w:cs="Times New Roman"/>
          <w:b/>
          <w:bCs/>
        </w:rPr>
        <w:t>NOTICE OF MEETING:</w:t>
      </w:r>
    </w:p>
    <w:p w:rsidR="00F31622" w:rsidRPr="00C305BC" w:rsidRDefault="00DC246B" w:rsidP="00C305BC">
      <w:pPr>
        <w:tabs>
          <w:tab w:val="left" w:pos="450"/>
        </w:tabs>
        <w:ind w:left="450"/>
        <w:jc w:val="both"/>
        <w:rPr>
          <w:rFonts w:ascii="Times New Roman" w:hAnsi="Times New Roman" w:cs="Times New Roman"/>
          <w:b/>
          <w:bCs/>
        </w:rPr>
      </w:pPr>
      <w:r w:rsidRPr="00DC246B">
        <w:rPr>
          <w:rFonts w:ascii="Times New Roman" w:hAnsi="Times New Roman" w:cs="Times New Roman"/>
        </w:rPr>
        <w:t>Notice for meetings shall be served by the Secretary of the Association in writing by email or post to all t</w:t>
      </w:r>
      <w:r>
        <w:rPr>
          <w:rFonts w:ascii="Times New Roman" w:hAnsi="Times New Roman" w:cs="Times New Roman"/>
        </w:rPr>
        <w:t>he members not less than</w:t>
      </w:r>
      <w:r w:rsidR="009608B6">
        <w:rPr>
          <w:rFonts w:ascii="Times New Roman" w:hAnsi="Times New Roman" w:cs="Times New Roman"/>
        </w:rPr>
        <w:t xml:space="preserve"> 14</w:t>
      </w:r>
      <w:r>
        <w:rPr>
          <w:rFonts w:ascii="Times New Roman" w:hAnsi="Times New Roman" w:cs="Times New Roman"/>
        </w:rPr>
        <w:t xml:space="preserve"> </w:t>
      </w:r>
      <w:r w:rsidR="009608B6">
        <w:rPr>
          <w:rFonts w:ascii="Times New Roman" w:hAnsi="Times New Roman" w:cs="Times New Roman"/>
        </w:rPr>
        <w:t>(</w:t>
      </w:r>
      <w:r>
        <w:rPr>
          <w:rFonts w:ascii="Times New Roman" w:hAnsi="Times New Roman" w:cs="Times New Roman"/>
        </w:rPr>
        <w:t>fourteen</w:t>
      </w:r>
      <w:r w:rsidR="009608B6">
        <w:rPr>
          <w:rFonts w:ascii="Times New Roman" w:hAnsi="Times New Roman" w:cs="Times New Roman"/>
        </w:rPr>
        <w:t>)</w:t>
      </w:r>
      <w:r w:rsidRPr="00DC246B">
        <w:rPr>
          <w:rFonts w:ascii="Times New Roman" w:hAnsi="Times New Roman" w:cs="Times New Roman"/>
        </w:rPr>
        <w:t xml:space="preserve"> days pr</w:t>
      </w:r>
      <w:r>
        <w:rPr>
          <w:rFonts w:ascii="Times New Roman" w:hAnsi="Times New Roman" w:cs="Times New Roman"/>
        </w:rPr>
        <w:t xml:space="preserve">ior to the date of the meetings </w:t>
      </w:r>
      <w:r w:rsidR="00C305BC" w:rsidRPr="00A218AA">
        <w:rPr>
          <w:rFonts w:ascii="Times New Roman" w:hAnsi="Times New Roman" w:cs="Times New Roman"/>
        </w:rPr>
        <w:t xml:space="preserve">specifying the time, </w:t>
      </w:r>
      <w:r>
        <w:rPr>
          <w:rFonts w:ascii="Times New Roman" w:hAnsi="Times New Roman" w:cs="Times New Roman"/>
        </w:rPr>
        <w:t>place day and hour of the Meeting</w:t>
      </w:r>
      <w:r w:rsidR="00C305BC" w:rsidRPr="00C305BC">
        <w:rPr>
          <w:rFonts w:ascii="Times New Roman" w:hAnsi="Times New Roman" w:cs="Times New Roman"/>
        </w:rPr>
        <w:t>.</w:t>
      </w:r>
    </w:p>
    <w:p w:rsidR="00725E1F" w:rsidRDefault="00725E1F" w:rsidP="00725E1F">
      <w:pPr>
        <w:pStyle w:val="ListParagraph"/>
        <w:tabs>
          <w:tab w:val="left" w:pos="450"/>
        </w:tabs>
        <w:ind w:left="900"/>
        <w:jc w:val="both"/>
        <w:rPr>
          <w:rFonts w:ascii="Times New Roman" w:hAnsi="Times New Roman" w:cs="Times New Roman"/>
        </w:rPr>
      </w:pPr>
    </w:p>
    <w:p w:rsidR="00235719" w:rsidRDefault="00725E1F" w:rsidP="00D82209">
      <w:pPr>
        <w:pStyle w:val="ListParagraph"/>
        <w:numPr>
          <w:ilvl w:val="0"/>
          <w:numId w:val="18"/>
        </w:numPr>
        <w:tabs>
          <w:tab w:val="left" w:pos="284"/>
          <w:tab w:val="left" w:pos="450"/>
          <w:tab w:val="left" w:pos="630"/>
        </w:tabs>
        <w:ind w:hanging="3904"/>
        <w:jc w:val="both"/>
        <w:rPr>
          <w:rFonts w:ascii="Times New Roman" w:hAnsi="Times New Roman" w:cs="Times New Roman"/>
          <w:b/>
        </w:rPr>
      </w:pPr>
      <w:r w:rsidRPr="00357E43">
        <w:rPr>
          <w:rFonts w:ascii="Times New Roman" w:hAnsi="Times New Roman" w:cs="Times New Roman"/>
          <w:b/>
        </w:rPr>
        <w:t>QUORUM FOR THE</w:t>
      </w:r>
      <w:r w:rsidR="00CB33F7" w:rsidRPr="00357E43">
        <w:rPr>
          <w:rFonts w:ascii="Times New Roman" w:hAnsi="Times New Roman" w:cs="Times New Roman"/>
          <w:b/>
        </w:rPr>
        <w:t xml:space="preserve"> GENERAL MEETING</w:t>
      </w:r>
      <w:r w:rsidRPr="00357E43">
        <w:rPr>
          <w:rFonts w:ascii="Times New Roman" w:hAnsi="Times New Roman" w:cs="Times New Roman"/>
          <w:b/>
        </w:rPr>
        <w:t>:</w:t>
      </w:r>
    </w:p>
    <w:p w:rsidR="00C305BC" w:rsidRPr="00357E43" w:rsidRDefault="00C305BC" w:rsidP="00C305BC">
      <w:pPr>
        <w:pStyle w:val="ListParagraph"/>
        <w:tabs>
          <w:tab w:val="left" w:pos="284"/>
          <w:tab w:val="left" w:pos="450"/>
          <w:tab w:val="left" w:pos="630"/>
        </w:tabs>
        <w:ind w:left="4046"/>
        <w:jc w:val="both"/>
        <w:rPr>
          <w:rFonts w:ascii="Times New Roman" w:hAnsi="Times New Roman" w:cs="Times New Roman"/>
          <w:b/>
        </w:rPr>
      </w:pPr>
    </w:p>
    <w:p w:rsidR="00725E1F" w:rsidRDefault="00E905B4" w:rsidP="00CF4CCB">
      <w:pPr>
        <w:pStyle w:val="ListParagraph"/>
        <w:tabs>
          <w:tab w:val="left" w:pos="450"/>
        </w:tabs>
        <w:ind w:left="450"/>
        <w:jc w:val="both"/>
        <w:rPr>
          <w:rFonts w:ascii="Times New Roman" w:hAnsi="Times New Roman" w:cs="Times New Roman"/>
        </w:rPr>
      </w:pPr>
      <w:r>
        <w:rPr>
          <w:rFonts w:ascii="Times New Roman" w:hAnsi="Times New Roman" w:cs="Times New Roman"/>
        </w:rPr>
        <w:t>Presence/majority of 1/3</w:t>
      </w:r>
      <w:r w:rsidRPr="00E905B4">
        <w:rPr>
          <w:rFonts w:ascii="Times New Roman" w:hAnsi="Times New Roman" w:cs="Times New Roman"/>
          <w:vertAlign w:val="superscript"/>
        </w:rPr>
        <w:t>rd</w:t>
      </w:r>
      <w:r>
        <w:rPr>
          <w:rFonts w:ascii="Times New Roman" w:hAnsi="Times New Roman" w:cs="Times New Roman"/>
        </w:rPr>
        <w:t xml:space="preserve"> members of the general body or 20 (Twenty) members whichever is less would constitute the quorum of the meeting.</w:t>
      </w:r>
    </w:p>
    <w:p w:rsidR="00CF4CCB" w:rsidRDefault="00CF4CCB" w:rsidP="00B81A8B">
      <w:pPr>
        <w:pStyle w:val="ListParagraph"/>
        <w:tabs>
          <w:tab w:val="left" w:pos="450"/>
        </w:tabs>
        <w:jc w:val="both"/>
        <w:rPr>
          <w:rFonts w:ascii="Times New Roman" w:hAnsi="Times New Roman" w:cs="Times New Roman"/>
        </w:rPr>
      </w:pPr>
    </w:p>
    <w:p w:rsidR="00357E43" w:rsidRPr="00CF4CCB" w:rsidRDefault="00E905B4" w:rsidP="00D82209">
      <w:pPr>
        <w:pStyle w:val="ListParagraph"/>
        <w:numPr>
          <w:ilvl w:val="0"/>
          <w:numId w:val="18"/>
        </w:numPr>
        <w:tabs>
          <w:tab w:val="left" w:pos="450"/>
          <w:tab w:val="left" w:pos="810"/>
        </w:tabs>
        <w:ind w:hanging="3866"/>
        <w:jc w:val="both"/>
        <w:rPr>
          <w:rFonts w:ascii="Times New Roman" w:hAnsi="Times New Roman" w:cs="Times New Roman"/>
          <w:b/>
        </w:rPr>
      </w:pPr>
      <w:r>
        <w:rPr>
          <w:rFonts w:ascii="Times New Roman" w:hAnsi="Times New Roman" w:cs="Times New Roman"/>
          <w:b/>
        </w:rPr>
        <w:t xml:space="preserve">DATE OF </w:t>
      </w:r>
      <w:r w:rsidR="00B802A1" w:rsidRPr="00CF4CCB">
        <w:rPr>
          <w:rFonts w:ascii="Times New Roman" w:hAnsi="Times New Roman" w:cs="Times New Roman"/>
          <w:b/>
        </w:rPr>
        <w:t xml:space="preserve">ANNUAL  </w:t>
      </w:r>
      <w:r w:rsidR="00357E43" w:rsidRPr="00CF4CCB">
        <w:rPr>
          <w:rFonts w:ascii="Times New Roman" w:hAnsi="Times New Roman" w:cs="Times New Roman"/>
          <w:b/>
        </w:rPr>
        <w:t>GENERAL MEETING</w:t>
      </w:r>
      <w:r w:rsidR="00357E43" w:rsidRPr="00CF4CCB">
        <w:rPr>
          <w:rFonts w:ascii="Times New Roman" w:hAnsi="Times New Roman" w:cs="Times New Roman"/>
        </w:rPr>
        <w:t>:</w:t>
      </w:r>
    </w:p>
    <w:p w:rsidR="00B802A1" w:rsidRPr="00CF4CCB" w:rsidRDefault="00B802A1" w:rsidP="00A45479">
      <w:pPr>
        <w:tabs>
          <w:tab w:val="left" w:pos="450"/>
          <w:tab w:val="left" w:pos="810"/>
        </w:tabs>
        <w:ind w:left="450"/>
        <w:jc w:val="both"/>
        <w:rPr>
          <w:rFonts w:ascii="Times New Roman" w:hAnsi="Times New Roman" w:cs="Times New Roman"/>
        </w:rPr>
      </w:pPr>
      <w:r w:rsidRPr="00CF4CCB">
        <w:rPr>
          <w:rFonts w:ascii="Times New Roman" w:hAnsi="Times New Roman" w:cs="Times New Roman"/>
        </w:rPr>
        <w:t xml:space="preserve">The </w:t>
      </w:r>
      <w:r w:rsidR="00E905B4">
        <w:rPr>
          <w:rFonts w:ascii="Times New Roman" w:hAnsi="Times New Roman" w:cs="Times New Roman"/>
        </w:rPr>
        <w:t>managing committee shall determine the date, time and venue of the annual general meeting.</w:t>
      </w:r>
    </w:p>
    <w:p w:rsidR="00357E43" w:rsidRPr="00012DD6" w:rsidRDefault="00357E43" w:rsidP="00A45479">
      <w:pPr>
        <w:tabs>
          <w:tab w:val="left" w:pos="360"/>
        </w:tabs>
        <w:ind w:left="450"/>
        <w:jc w:val="both"/>
        <w:rPr>
          <w:rFonts w:ascii="Times New Roman" w:hAnsi="Times New Roman" w:cs="Times New Roman"/>
        </w:rPr>
      </w:pPr>
      <w:r w:rsidRPr="00012DD6">
        <w:rPr>
          <w:rFonts w:ascii="Times New Roman" w:hAnsi="Times New Roman" w:cs="Times New Roman"/>
        </w:rPr>
        <w:t>The business to be transacted at the Annual General Meeting shall be:</w:t>
      </w:r>
    </w:p>
    <w:p w:rsidR="00357E43" w:rsidRPr="00CF564C" w:rsidRDefault="00357E43" w:rsidP="00D82209">
      <w:pPr>
        <w:pStyle w:val="ListParagraph"/>
        <w:numPr>
          <w:ilvl w:val="0"/>
          <w:numId w:val="10"/>
        </w:numPr>
        <w:tabs>
          <w:tab w:val="left" w:pos="450"/>
        </w:tabs>
        <w:ind w:left="1170" w:hanging="450"/>
        <w:jc w:val="both"/>
        <w:rPr>
          <w:rFonts w:ascii="Times New Roman" w:hAnsi="Times New Roman" w:cs="Times New Roman"/>
        </w:rPr>
      </w:pPr>
      <w:r w:rsidRPr="00CF564C">
        <w:rPr>
          <w:rFonts w:ascii="Times New Roman" w:hAnsi="Times New Roman" w:cs="Times New Roman"/>
        </w:rPr>
        <w:t xml:space="preserve">To confirm the minutes of the last Annual General Meeting and Special Meeting, if any </w:t>
      </w:r>
    </w:p>
    <w:p w:rsidR="00357E43" w:rsidRPr="00CF564C" w:rsidRDefault="00357E43" w:rsidP="00D82209">
      <w:pPr>
        <w:pStyle w:val="ListParagraph"/>
        <w:numPr>
          <w:ilvl w:val="0"/>
          <w:numId w:val="10"/>
        </w:numPr>
        <w:tabs>
          <w:tab w:val="left" w:pos="450"/>
        </w:tabs>
        <w:ind w:left="1170" w:hanging="450"/>
        <w:jc w:val="both"/>
        <w:rPr>
          <w:rFonts w:ascii="Times New Roman" w:hAnsi="Times New Roman" w:cs="Times New Roman"/>
        </w:rPr>
      </w:pPr>
      <w:r w:rsidRPr="00CF564C">
        <w:rPr>
          <w:rFonts w:ascii="Times New Roman" w:hAnsi="Times New Roman" w:cs="Times New Roman"/>
        </w:rPr>
        <w:t>To adopt wi</w:t>
      </w:r>
      <w:r w:rsidR="00202D8F">
        <w:rPr>
          <w:rFonts w:ascii="Times New Roman" w:hAnsi="Times New Roman" w:cs="Times New Roman"/>
        </w:rPr>
        <w:t>th or without modification the r</w:t>
      </w:r>
      <w:r w:rsidRPr="00CF564C">
        <w:rPr>
          <w:rFonts w:ascii="Times New Roman" w:hAnsi="Times New Roman" w:cs="Times New Roman"/>
        </w:rPr>
        <w:t>eport of the Govern</w:t>
      </w:r>
      <w:r w:rsidR="006470A7">
        <w:rPr>
          <w:rFonts w:ascii="Times New Roman" w:hAnsi="Times New Roman" w:cs="Times New Roman"/>
        </w:rPr>
        <w:t>ing</w:t>
      </w:r>
      <w:r w:rsidRPr="00CF564C">
        <w:rPr>
          <w:rFonts w:ascii="Times New Roman" w:hAnsi="Times New Roman" w:cs="Times New Roman"/>
        </w:rPr>
        <w:t xml:space="preserve"> Body of the Society for the previous year.</w:t>
      </w:r>
    </w:p>
    <w:p w:rsidR="00357E43" w:rsidRPr="00CF564C" w:rsidRDefault="00357E43" w:rsidP="00D82209">
      <w:pPr>
        <w:pStyle w:val="ListParagraph"/>
        <w:numPr>
          <w:ilvl w:val="0"/>
          <w:numId w:val="10"/>
        </w:numPr>
        <w:tabs>
          <w:tab w:val="left" w:pos="450"/>
        </w:tabs>
        <w:ind w:left="1170" w:hanging="450"/>
        <w:jc w:val="both"/>
        <w:rPr>
          <w:rFonts w:ascii="Times New Roman" w:hAnsi="Times New Roman" w:cs="Times New Roman"/>
        </w:rPr>
      </w:pPr>
      <w:r w:rsidRPr="00CF564C">
        <w:rPr>
          <w:rFonts w:ascii="Times New Roman" w:hAnsi="Times New Roman" w:cs="Times New Roman"/>
        </w:rPr>
        <w:t>To pass the audited accounts of the society.</w:t>
      </w:r>
    </w:p>
    <w:p w:rsidR="00357E43" w:rsidRPr="00CF564C" w:rsidRDefault="00357E43" w:rsidP="00D82209">
      <w:pPr>
        <w:pStyle w:val="ListParagraph"/>
        <w:numPr>
          <w:ilvl w:val="0"/>
          <w:numId w:val="10"/>
        </w:numPr>
        <w:tabs>
          <w:tab w:val="left" w:pos="450"/>
        </w:tabs>
        <w:ind w:left="1170" w:hanging="450"/>
        <w:jc w:val="both"/>
        <w:rPr>
          <w:rFonts w:ascii="Times New Roman" w:hAnsi="Times New Roman" w:cs="Times New Roman"/>
        </w:rPr>
      </w:pPr>
      <w:r w:rsidRPr="00CF564C">
        <w:rPr>
          <w:rFonts w:ascii="Times New Roman" w:hAnsi="Times New Roman" w:cs="Times New Roman"/>
        </w:rPr>
        <w:t>To e</w:t>
      </w:r>
      <w:r w:rsidR="001473C9">
        <w:rPr>
          <w:rFonts w:ascii="Times New Roman" w:hAnsi="Times New Roman" w:cs="Times New Roman"/>
        </w:rPr>
        <w:t xml:space="preserve">lect the member of the Managing </w:t>
      </w:r>
      <w:r w:rsidRPr="00CF564C">
        <w:rPr>
          <w:rFonts w:ascii="Times New Roman" w:hAnsi="Times New Roman" w:cs="Times New Roman"/>
        </w:rPr>
        <w:t xml:space="preserve"> Body of the society; and</w:t>
      </w:r>
    </w:p>
    <w:p w:rsidR="008B6DC5" w:rsidRPr="00877E41" w:rsidRDefault="00357E43" w:rsidP="00B802A1">
      <w:pPr>
        <w:pStyle w:val="ListParagraph"/>
        <w:numPr>
          <w:ilvl w:val="0"/>
          <w:numId w:val="10"/>
        </w:numPr>
        <w:tabs>
          <w:tab w:val="left" w:pos="450"/>
        </w:tabs>
        <w:ind w:left="1170" w:hanging="450"/>
        <w:jc w:val="both"/>
        <w:rPr>
          <w:rFonts w:ascii="Times New Roman" w:hAnsi="Times New Roman" w:cs="Times New Roman"/>
        </w:rPr>
      </w:pPr>
      <w:r w:rsidRPr="00CF564C">
        <w:rPr>
          <w:rFonts w:ascii="Times New Roman" w:hAnsi="Times New Roman" w:cs="Times New Roman"/>
        </w:rPr>
        <w:t>To appoint the Auditors for the Society.</w:t>
      </w:r>
    </w:p>
    <w:p w:rsidR="008B6DC5" w:rsidRDefault="008B6DC5" w:rsidP="00B802A1">
      <w:pPr>
        <w:tabs>
          <w:tab w:val="left" w:pos="450"/>
        </w:tabs>
        <w:jc w:val="both"/>
        <w:rPr>
          <w:rFonts w:ascii="Times New Roman" w:hAnsi="Times New Roman" w:cs="Times New Roman"/>
        </w:rPr>
      </w:pPr>
    </w:p>
    <w:p w:rsidR="00B802A1" w:rsidRPr="00AE204E" w:rsidRDefault="00736D3F" w:rsidP="00736D3F">
      <w:pPr>
        <w:pStyle w:val="ListParagraph"/>
        <w:numPr>
          <w:ilvl w:val="0"/>
          <w:numId w:val="18"/>
        </w:numPr>
        <w:tabs>
          <w:tab w:val="left" w:pos="360"/>
          <w:tab w:val="left" w:pos="450"/>
          <w:tab w:val="left" w:pos="630"/>
        </w:tabs>
        <w:ind w:hanging="3866"/>
        <w:jc w:val="both"/>
        <w:rPr>
          <w:rFonts w:ascii="Times New Roman" w:hAnsi="Times New Roman" w:cs="Times New Roman"/>
        </w:rPr>
      </w:pPr>
      <w:r>
        <w:rPr>
          <w:rFonts w:ascii="Times New Roman" w:hAnsi="Times New Roman" w:cs="Times New Roman"/>
          <w:b/>
        </w:rPr>
        <w:t xml:space="preserve">   </w:t>
      </w:r>
      <w:r w:rsidR="00AE204E">
        <w:rPr>
          <w:rFonts w:ascii="Times New Roman" w:hAnsi="Times New Roman" w:cs="Times New Roman"/>
          <w:b/>
        </w:rPr>
        <w:t>DU</w:t>
      </w:r>
      <w:r w:rsidR="00DD3763">
        <w:rPr>
          <w:rFonts w:ascii="Times New Roman" w:hAnsi="Times New Roman" w:cs="Times New Roman"/>
          <w:b/>
        </w:rPr>
        <w:t>TIES AND POWERS OF THE GENERAL</w:t>
      </w:r>
      <w:r w:rsidR="00A022E9">
        <w:rPr>
          <w:rFonts w:ascii="Times New Roman" w:hAnsi="Times New Roman" w:cs="Times New Roman"/>
          <w:b/>
        </w:rPr>
        <w:t xml:space="preserve"> BODY </w:t>
      </w:r>
      <w:r w:rsidR="00AE204E">
        <w:rPr>
          <w:rFonts w:ascii="Times New Roman" w:hAnsi="Times New Roman" w:cs="Times New Roman"/>
          <w:b/>
        </w:rPr>
        <w:t>:</w:t>
      </w:r>
    </w:p>
    <w:p w:rsidR="008B6DC5" w:rsidRDefault="008B6DC5" w:rsidP="00DD3763">
      <w:pPr>
        <w:pStyle w:val="ListParagraph"/>
        <w:tabs>
          <w:tab w:val="left" w:pos="450"/>
        </w:tabs>
        <w:ind w:left="450"/>
        <w:jc w:val="both"/>
        <w:rPr>
          <w:rFonts w:ascii="Times New Roman" w:hAnsi="Times New Roman" w:cs="Times New Roman"/>
        </w:rPr>
      </w:pPr>
    </w:p>
    <w:p w:rsidR="00357E43" w:rsidRDefault="00AE204E" w:rsidP="00DD3763">
      <w:pPr>
        <w:pStyle w:val="ListParagraph"/>
        <w:tabs>
          <w:tab w:val="left" w:pos="450"/>
        </w:tabs>
        <w:ind w:left="450"/>
        <w:jc w:val="both"/>
        <w:rPr>
          <w:rFonts w:ascii="Times New Roman" w:hAnsi="Times New Roman" w:cs="Times New Roman"/>
        </w:rPr>
      </w:pPr>
      <w:r>
        <w:rPr>
          <w:rFonts w:ascii="Times New Roman" w:hAnsi="Times New Roman" w:cs="Times New Roman"/>
        </w:rPr>
        <w:t>The</w:t>
      </w:r>
      <w:r w:rsidR="00DD3763">
        <w:rPr>
          <w:rFonts w:ascii="Times New Roman" w:hAnsi="Times New Roman" w:cs="Times New Roman"/>
        </w:rPr>
        <w:t xml:space="preserve"> General</w:t>
      </w:r>
      <w:r w:rsidR="00C001FD">
        <w:rPr>
          <w:rFonts w:ascii="Times New Roman" w:hAnsi="Times New Roman" w:cs="Times New Roman"/>
        </w:rPr>
        <w:t xml:space="preserve"> </w:t>
      </w:r>
      <w:r w:rsidR="00DD3763">
        <w:rPr>
          <w:rFonts w:ascii="Times New Roman" w:hAnsi="Times New Roman" w:cs="Times New Roman"/>
        </w:rPr>
        <w:t>Body shall elect the members</w:t>
      </w:r>
      <w:r w:rsidR="00091F85">
        <w:rPr>
          <w:rFonts w:ascii="Times New Roman" w:hAnsi="Times New Roman" w:cs="Times New Roman"/>
        </w:rPr>
        <w:t xml:space="preserve"> of the managing committee</w:t>
      </w:r>
      <w:r w:rsidR="00DD3763">
        <w:rPr>
          <w:rFonts w:ascii="Times New Roman" w:hAnsi="Times New Roman" w:cs="Times New Roman"/>
        </w:rPr>
        <w:t>, approve the accounts and appo</w:t>
      </w:r>
      <w:r w:rsidR="00877E41">
        <w:rPr>
          <w:rFonts w:ascii="Times New Roman" w:hAnsi="Times New Roman" w:cs="Times New Roman"/>
        </w:rPr>
        <w:t>int the auditors in the Annual General M</w:t>
      </w:r>
      <w:r w:rsidR="00DD3763">
        <w:rPr>
          <w:rFonts w:ascii="Times New Roman" w:hAnsi="Times New Roman" w:cs="Times New Roman"/>
        </w:rPr>
        <w:t>eeting. Apart from this, the General Body is also emp</w:t>
      </w:r>
      <w:r w:rsidR="002137ED">
        <w:rPr>
          <w:rFonts w:ascii="Times New Roman" w:hAnsi="Times New Roman" w:cs="Times New Roman"/>
        </w:rPr>
        <w:t xml:space="preserve">owered to amend the byelaws of </w:t>
      </w:r>
      <w:r w:rsidR="00DD3763">
        <w:rPr>
          <w:rFonts w:ascii="Times New Roman" w:hAnsi="Times New Roman" w:cs="Times New Roman"/>
        </w:rPr>
        <w:t>the society by calling an Extraordinary General Meeting.</w:t>
      </w:r>
      <w:r w:rsidR="00E905B4">
        <w:rPr>
          <w:rFonts w:ascii="Times New Roman" w:hAnsi="Times New Roman" w:cs="Times New Roman"/>
        </w:rPr>
        <w:t xml:space="preserve"> The General body shall fulfill and carry out the aims and objects of the society and take part in the annual meetings of the society</w:t>
      </w:r>
      <w:r w:rsidR="00726E82">
        <w:rPr>
          <w:rFonts w:ascii="Times New Roman" w:hAnsi="Times New Roman" w:cs="Times New Roman"/>
        </w:rPr>
        <w:t xml:space="preserve"> and shall also pass the various resolutions put forward by the managing committee.</w:t>
      </w:r>
    </w:p>
    <w:p w:rsidR="00DD3763" w:rsidRPr="00357E43" w:rsidRDefault="00DD3763" w:rsidP="00DD3763">
      <w:pPr>
        <w:pStyle w:val="ListParagraph"/>
        <w:tabs>
          <w:tab w:val="left" w:pos="450"/>
        </w:tabs>
        <w:ind w:left="450"/>
        <w:jc w:val="both"/>
        <w:rPr>
          <w:rFonts w:ascii="Times New Roman" w:hAnsi="Times New Roman" w:cs="Times New Roman"/>
        </w:rPr>
      </w:pPr>
    </w:p>
    <w:p w:rsidR="00725E1F" w:rsidRPr="00850E50" w:rsidRDefault="001473C9" w:rsidP="00736D3F">
      <w:pPr>
        <w:pStyle w:val="ListParagraph"/>
        <w:numPr>
          <w:ilvl w:val="0"/>
          <w:numId w:val="32"/>
        </w:numPr>
        <w:tabs>
          <w:tab w:val="left" w:pos="450"/>
        </w:tabs>
        <w:jc w:val="both"/>
        <w:rPr>
          <w:rFonts w:ascii="Times New Roman" w:hAnsi="Times New Roman" w:cs="Times New Roman"/>
          <w:b/>
        </w:rPr>
      </w:pPr>
      <w:r w:rsidRPr="00850E50">
        <w:rPr>
          <w:rFonts w:ascii="Times New Roman" w:hAnsi="Times New Roman" w:cs="Times New Roman"/>
          <w:b/>
        </w:rPr>
        <w:t>MANAGING COMMITTEE</w:t>
      </w:r>
      <w:r w:rsidR="00725E1F" w:rsidRPr="00850E50">
        <w:rPr>
          <w:rFonts w:ascii="Times New Roman" w:hAnsi="Times New Roman" w:cs="Times New Roman"/>
          <w:b/>
        </w:rPr>
        <w:t>:</w:t>
      </w:r>
    </w:p>
    <w:p w:rsidR="00C305BC" w:rsidRPr="00C305BC" w:rsidRDefault="00C305BC" w:rsidP="00C305BC">
      <w:pPr>
        <w:pStyle w:val="ListParagraph"/>
        <w:tabs>
          <w:tab w:val="left" w:pos="450"/>
          <w:tab w:val="left" w:pos="630"/>
        </w:tabs>
        <w:ind w:left="1185"/>
        <w:jc w:val="both"/>
        <w:rPr>
          <w:rFonts w:ascii="Times New Roman" w:hAnsi="Times New Roman" w:cs="Times New Roman"/>
          <w:b/>
        </w:rPr>
      </w:pPr>
    </w:p>
    <w:p w:rsidR="00B8114A" w:rsidRPr="00736D3F" w:rsidRDefault="00B8114A" w:rsidP="00736D3F">
      <w:pPr>
        <w:pStyle w:val="ListParagraph"/>
        <w:numPr>
          <w:ilvl w:val="1"/>
          <w:numId w:val="1"/>
        </w:numPr>
        <w:tabs>
          <w:tab w:val="left" w:pos="450"/>
        </w:tabs>
        <w:ind w:hanging="1440"/>
        <w:jc w:val="both"/>
        <w:rPr>
          <w:rFonts w:ascii="Times New Roman" w:hAnsi="Times New Roman" w:cs="Times New Roman"/>
        </w:rPr>
      </w:pPr>
      <w:r w:rsidRPr="00736D3F">
        <w:rPr>
          <w:rFonts w:ascii="Times New Roman" w:hAnsi="Times New Roman" w:cs="Times New Roman"/>
          <w:b/>
          <w:bCs/>
        </w:rPr>
        <w:t>FORMATION OF MANAGING COMMITTEE</w:t>
      </w:r>
    </w:p>
    <w:p w:rsidR="006470A7" w:rsidRDefault="006470A7" w:rsidP="0033715C">
      <w:pPr>
        <w:pStyle w:val="ListParagraph"/>
        <w:tabs>
          <w:tab w:val="left" w:pos="450"/>
        </w:tabs>
        <w:ind w:left="450"/>
        <w:jc w:val="both"/>
        <w:rPr>
          <w:rFonts w:ascii="Times New Roman" w:hAnsi="Times New Roman" w:cs="Times New Roman"/>
        </w:rPr>
      </w:pPr>
    </w:p>
    <w:p w:rsidR="008E3376" w:rsidRDefault="008E3376" w:rsidP="0033715C">
      <w:pPr>
        <w:pStyle w:val="ListParagraph"/>
        <w:tabs>
          <w:tab w:val="left" w:pos="450"/>
        </w:tabs>
        <w:ind w:left="450"/>
        <w:jc w:val="both"/>
        <w:rPr>
          <w:rFonts w:ascii="Times New Roman" w:hAnsi="Times New Roman" w:cs="Times New Roman"/>
        </w:rPr>
      </w:pPr>
      <w:r>
        <w:rPr>
          <w:rFonts w:ascii="Times New Roman" w:hAnsi="Times New Roman" w:cs="Times New Roman"/>
        </w:rPr>
        <w:t xml:space="preserve">The managing committee of the Association shall consist </w:t>
      </w:r>
      <w:proofErr w:type="gramStart"/>
      <w:r>
        <w:rPr>
          <w:rFonts w:ascii="Times New Roman" w:hAnsi="Times New Roman" w:cs="Times New Roman"/>
        </w:rPr>
        <w:t>of :</w:t>
      </w:r>
      <w:proofErr w:type="gramEnd"/>
    </w:p>
    <w:p w:rsidR="00736D3F" w:rsidRDefault="00736D3F" w:rsidP="0033715C">
      <w:pPr>
        <w:pStyle w:val="ListParagraph"/>
        <w:tabs>
          <w:tab w:val="left" w:pos="450"/>
        </w:tabs>
        <w:ind w:left="450"/>
        <w:jc w:val="both"/>
        <w:rPr>
          <w:rFonts w:ascii="Times New Roman" w:hAnsi="Times New Roman" w:cs="Times New Roman"/>
        </w:rPr>
      </w:pPr>
    </w:p>
    <w:p w:rsidR="004032AB" w:rsidRDefault="006D1DCC" w:rsidP="0033715C">
      <w:pPr>
        <w:pStyle w:val="ListParagraph"/>
        <w:tabs>
          <w:tab w:val="left" w:pos="450"/>
        </w:tabs>
        <w:ind w:left="450"/>
        <w:jc w:val="both"/>
        <w:rPr>
          <w:rFonts w:ascii="Times New Roman" w:hAnsi="Times New Roman" w:cs="Times New Roman"/>
        </w:rPr>
      </w:pPr>
      <w:r>
        <w:rPr>
          <w:rFonts w:ascii="Times New Roman" w:hAnsi="Times New Roman" w:cs="Times New Roman"/>
        </w:rPr>
        <w:t xml:space="preserve"> </w:t>
      </w:r>
      <w:proofErr w:type="gramStart"/>
      <w:r w:rsidRPr="004C24AA">
        <w:rPr>
          <w:rFonts w:ascii="Times New Roman" w:hAnsi="Times New Roman" w:cs="Times New Roman"/>
        </w:rPr>
        <w:t xml:space="preserve">1 President, 1 Vice President, 1 Secretary, </w:t>
      </w:r>
      <w:r w:rsidR="00091F85" w:rsidRPr="004C24AA">
        <w:rPr>
          <w:rFonts w:ascii="Times New Roman" w:hAnsi="Times New Roman" w:cs="Times New Roman"/>
        </w:rPr>
        <w:t xml:space="preserve">1 Joint secretary, </w:t>
      </w:r>
      <w:r w:rsidRPr="004C24AA">
        <w:rPr>
          <w:rFonts w:ascii="Times New Roman" w:hAnsi="Times New Roman" w:cs="Times New Roman"/>
        </w:rPr>
        <w:t xml:space="preserve">1 </w:t>
      </w:r>
      <w:r w:rsidR="00091F85" w:rsidRPr="004C24AA">
        <w:rPr>
          <w:rFonts w:ascii="Times New Roman" w:hAnsi="Times New Roman" w:cs="Times New Roman"/>
        </w:rPr>
        <w:t xml:space="preserve">Treasurer, 1 Joint Treasurer </w:t>
      </w:r>
      <w:r w:rsidR="000D7E1E" w:rsidRPr="004C24AA">
        <w:rPr>
          <w:rFonts w:ascii="Times New Roman" w:hAnsi="Times New Roman" w:cs="Times New Roman"/>
        </w:rPr>
        <w:t xml:space="preserve">and </w:t>
      </w:r>
      <w:r w:rsidR="004C24AA" w:rsidRPr="004C24AA">
        <w:rPr>
          <w:rFonts w:ascii="Times New Roman" w:hAnsi="Times New Roman" w:cs="Times New Roman"/>
        </w:rPr>
        <w:t>10</w:t>
      </w:r>
      <w:r w:rsidR="006057AE" w:rsidRPr="004C24AA">
        <w:rPr>
          <w:rFonts w:ascii="Times New Roman" w:hAnsi="Times New Roman" w:cs="Times New Roman"/>
        </w:rPr>
        <w:t xml:space="preserve"> other </w:t>
      </w:r>
      <w:r w:rsidR="00736D3F" w:rsidRPr="004C24AA">
        <w:rPr>
          <w:rFonts w:ascii="Times New Roman" w:hAnsi="Times New Roman" w:cs="Times New Roman"/>
        </w:rPr>
        <w:t xml:space="preserve">   </w:t>
      </w:r>
      <w:r w:rsidR="00736D3F" w:rsidRPr="004C24AA">
        <w:rPr>
          <w:rFonts w:ascii="Times New Roman" w:hAnsi="Times New Roman" w:cs="Times New Roman"/>
        </w:rPr>
        <w:tab/>
      </w:r>
      <w:r w:rsidR="006057AE" w:rsidRPr="004C24AA">
        <w:rPr>
          <w:rFonts w:ascii="Times New Roman" w:hAnsi="Times New Roman" w:cs="Times New Roman"/>
        </w:rPr>
        <w:t>members.</w:t>
      </w:r>
      <w:proofErr w:type="gramEnd"/>
      <w:r w:rsidR="006057AE" w:rsidRPr="004C24AA">
        <w:rPr>
          <w:rFonts w:ascii="Times New Roman" w:hAnsi="Times New Roman" w:cs="Times New Roman"/>
        </w:rPr>
        <w:t xml:space="preserve"> </w:t>
      </w:r>
      <w:r w:rsidR="004C24AA" w:rsidRPr="004C24AA">
        <w:rPr>
          <w:rFonts w:ascii="Times New Roman" w:hAnsi="Times New Roman" w:cs="Times New Roman"/>
        </w:rPr>
        <w:t>Total 16</w:t>
      </w:r>
      <w:r w:rsidR="00091F85" w:rsidRPr="004C24AA">
        <w:rPr>
          <w:rFonts w:ascii="Times New Roman" w:hAnsi="Times New Roman" w:cs="Times New Roman"/>
        </w:rPr>
        <w:t xml:space="preserve"> members</w:t>
      </w:r>
    </w:p>
    <w:p w:rsidR="00CB33F7" w:rsidRDefault="00CB33F7" w:rsidP="00725E1F">
      <w:pPr>
        <w:pStyle w:val="ListParagraph"/>
        <w:tabs>
          <w:tab w:val="left" w:pos="450"/>
        </w:tabs>
        <w:ind w:left="900"/>
        <w:jc w:val="both"/>
        <w:rPr>
          <w:rFonts w:ascii="Times New Roman" w:hAnsi="Times New Roman" w:cs="Times New Roman"/>
        </w:rPr>
      </w:pPr>
    </w:p>
    <w:p w:rsidR="00B17BE3" w:rsidRPr="00736D3F" w:rsidRDefault="001473C9" w:rsidP="00736D3F">
      <w:pPr>
        <w:pStyle w:val="ListParagraph"/>
        <w:numPr>
          <w:ilvl w:val="1"/>
          <w:numId w:val="1"/>
        </w:numPr>
        <w:tabs>
          <w:tab w:val="left" w:pos="360"/>
        </w:tabs>
        <w:ind w:hanging="1440"/>
        <w:jc w:val="both"/>
        <w:rPr>
          <w:rFonts w:ascii="Times New Roman" w:hAnsi="Times New Roman" w:cs="Times New Roman"/>
          <w:b/>
        </w:rPr>
      </w:pPr>
      <w:r w:rsidRPr="00736D3F">
        <w:rPr>
          <w:rFonts w:ascii="Times New Roman" w:hAnsi="Times New Roman" w:cs="Times New Roman"/>
          <w:b/>
        </w:rPr>
        <w:t xml:space="preserve">MEETING OF THE </w:t>
      </w:r>
      <w:r w:rsidR="008E3376" w:rsidRPr="00736D3F">
        <w:rPr>
          <w:rFonts w:ascii="Times New Roman" w:hAnsi="Times New Roman" w:cs="Times New Roman"/>
          <w:b/>
        </w:rPr>
        <w:t>MANAGING COMMITTEE</w:t>
      </w:r>
      <w:r w:rsidR="006057AE" w:rsidRPr="00736D3F">
        <w:rPr>
          <w:rFonts w:ascii="Times New Roman" w:hAnsi="Times New Roman" w:cs="Times New Roman"/>
          <w:b/>
        </w:rPr>
        <w:t>:</w:t>
      </w:r>
    </w:p>
    <w:p w:rsidR="004702CD" w:rsidRPr="00B8114A" w:rsidRDefault="004702CD" w:rsidP="004702CD">
      <w:pPr>
        <w:pStyle w:val="ListParagraph"/>
        <w:tabs>
          <w:tab w:val="left" w:pos="360"/>
        </w:tabs>
        <w:ind w:left="360"/>
        <w:jc w:val="both"/>
        <w:rPr>
          <w:rFonts w:ascii="Times New Roman" w:hAnsi="Times New Roman" w:cs="Times New Roman"/>
          <w:b/>
        </w:rPr>
      </w:pPr>
    </w:p>
    <w:p w:rsidR="001546FF" w:rsidRPr="00A45479" w:rsidRDefault="000049B2" w:rsidP="00A45479">
      <w:pPr>
        <w:pStyle w:val="ListParagraph"/>
        <w:tabs>
          <w:tab w:val="left" w:pos="450"/>
        </w:tabs>
        <w:ind w:left="360"/>
        <w:jc w:val="both"/>
        <w:rPr>
          <w:rFonts w:ascii="Times New Roman" w:hAnsi="Times New Roman" w:cs="Times New Roman"/>
        </w:rPr>
      </w:pPr>
      <w:r>
        <w:rPr>
          <w:rFonts w:ascii="Times New Roman" w:hAnsi="Times New Roman" w:cs="Times New Roman"/>
        </w:rPr>
        <w:t>A Meeting of the managing committee</w:t>
      </w:r>
      <w:r w:rsidR="00B10191">
        <w:rPr>
          <w:rFonts w:ascii="Times New Roman" w:hAnsi="Times New Roman" w:cs="Times New Roman"/>
        </w:rPr>
        <w:t xml:space="preserve"> shall be held at </w:t>
      </w:r>
      <w:r w:rsidR="007C7570">
        <w:rPr>
          <w:rFonts w:ascii="Times New Roman" w:hAnsi="Times New Roman" w:cs="Times New Roman"/>
        </w:rPr>
        <w:t xml:space="preserve">quarterly </w:t>
      </w:r>
      <w:proofErr w:type="spellStart"/>
      <w:r w:rsidR="007C7570">
        <w:rPr>
          <w:rFonts w:ascii="Times New Roman" w:hAnsi="Times New Roman" w:cs="Times New Roman"/>
        </w:rPr>
        <w:t>i.e</w:t>
      </w:r>
      <w:proofErr w:type="spellEnd"/>
      <w:r w:rsidR="007C7570">
        <w:rPr>
          <w:rFonts w:ascii="Times New Roman" w:hAnsi="Times New Roman" w:cs="Times New Roman"/>
        </w:rPr>
        <w:t xml:space="preserve"> one meeting in each quarter </w:t>
      </w:r>
      <w:r w:rsidR="00594452">
        <w:rPr>
          <w:rFonts w:ascii="Times New Roman" w:hAnsi="Times New Roman" w:cs="Times New Roman"/>
        </w:rPr>
        <w:t>at such place, date and time as</w:t>
      </w:r>
      <w:r w:rsidR="006057AE">
        <w:rPr>
          <w:rFonts w:ascii="Times New Roman" w:hAnsi="Times New Roman" w:cs="Times New Roman"/>
        </w:rPr>
        <w:t xml:space="preserve"> the President o</w:t>
      </w:r>
      <w:r w:rsidR="008E3376">
        <w:rPr>
          <w:rFonts w:ascii="Times New Roman" w:hAnsi="Times New Roman" w:cs="Times New Roman"/>
        </w:rPr>
        <w:t xml:space="preserve">r Vice President/Secretary may determine to review the affairs of the society. </w:t>
      </w:r>
    </w:p>
    <w:p w:rsidR="00C305BC" w:rsidRDefault="00C305BC" w:rsidP="0004641D">
      <w:pPr>
        <w:pStyle w:val="ListParagraph"/>
        <w:tabs>
          <w:tab w:val="left" w:pos="450"/>
        </w:tabs>
        <w:ind w:left="810"/>
        <w:jc w:val="both"/>
        <w:rPr>
          <w:rFonts w:ascii="Times New Roman" w:hAnsi="Times New Roman" w:cs="Times New Roman"/>
        </w:rPr>
      </w:pPr>
    </w:p>
    <w:p w:rsidR="00B8114A" w:rsidRPr="00736D3F" w:rsidRDefault="00064DBF" w:rsidP="00736D3F">
      <w:pPr>
        <w:pStyle w:val="ListParagraph"/>
        <w:numPr>
          <w:ilvl w:val="1"/>
          <w:numId w:val="1"/>
        </w:numPr>
        <w:tabs>
          <w:tab w:val="left" w:pos="360"/>
        </w:tabs>
        <w:ind w:hanging="1440"/>
        <w:jc w:val="both"/>
        <w:rPr>
          <w:rFonts w:ascii="Times New Roman" w:hAnsi="Times New Roman" w:cs="Times New Roman"/>
        </w:rPr>
      </w:pPr>
      <w:r w:rsidRPr="00736D3F">
        <w:rPr>
          <w:rFonts w:ascii="Times New Roman" w:hAnsi="Times New Roman" w:cs="Times New Roman"/>
          <w:b/>
          <w:bCs/>
        </w:rPr>
        <w:t>NOTICE OF MEETING:</w:t>
      </w:r>
    </w:p>
    <w:p w:rsidR="004702CD" w:rsidRPr="00DD3763" w:rsidRDefault="004702CD" w:rsidP="004702CD">
      <w:pPr>
        <w:pStyle w:val="ListParagraph"/>
        <w:tabs>
          <w:tab w:val="left" w:pos="360"/>
        </w:tabs>
        <w:ind w:left="851"/>
        <w:jc w:val="both"/>
        <w:rPr>
          <w:rFonts w:ascii="Times New Roman" w:hAnsi="Times New Roman" w:cs="Times New Roman"/>
        </w:rPr>
      </w:pPr>
    </w:p>
    <w:p w:rsidR="00064DBF" w:rsidRPr="00F241A4" w:rsidRDefault="000049B2" w:rsidP="00F241A4">
      <w:pPr>
        <w:pStyle w:val="ListParagraph"/>
        <w:tabs>
          <w:tab w:val="left" w:pos="360"/>
        </w:tabs>
        <w:ind w:left="360"/>
        <w:jc w:val="both"/>
        <w:rPr>
          <w:rFonts w:ascii="Times New Roman" w:hAnsi="Times New Roman" w:cs="Times New Roman"/>
        </w:rPr>
      </w:pPr>
      <w:r w:rsidRPr="000049B2">
        <w:rPr>
          <w:rFonts w:ascii="Times New Roman" w:hAnsi="Times New Roman" w:cs="Times New Roman"/>
          <w:bCs/>
        </w:rPr>
        <w:t xml:space="preserve">The members of the managing committee shall be notified in writing or by email of the meeting not less than </w:t>
      </w:r>
      <w:r w:rsidR="00AC70AC">
        <w:rPr>
          <w:rFonts w:ascii="Times New Roman" w:hAnsi="Times New Roman" w:cs="Times New Roman"/>
          <w:bCs/>
        </w:rPr>
        <w:t>7 (s</w:t>
      </w:r>
      <w:r w:rsidRPr="000049B2">
        <w:rPr>
          <w:rFonts w:ascii="Times New Roman" w:hAnsi="Times New Roman" w:cs="Times New Roman"/>
          <w:bCs/>
        </w:rPr>
        <w:t>even</w:t>
      </w:r>
      <w:r w:rsidR="00AC70AC">
        <w:rPr>
          <w:rFonts w:ascii="Times New Roman" w:hAnsi="Times New Roman" w:cs="Times New Roman"/>
          <w:bCs/>
        </w:rPr>
        <w:t>)</w:t>
      </w:r>
      <w:r w:rsidRPr="000049B2">
        <w:rPr>
          <w:rFonts w:ascii="Times New Roman" w:hAnsi="Times New Roman" w:cs="Times New Roman"/>
          <w:bCs/>
        </w:rPr>
        <w:t xml:space="preserve"> days prior to the appointed date of meeting and shall specify the venue, date and hour of the meeting</w:t>
      </w:r>
      <w:r w:rsidR="00CC790B" w:rsidRPr="00CC790B">
        <w:rPr>
          <w:rFonts w:ascii="Times New Roman" w:hAnsi="Times New Roman" w:cs="Times New Roman"/>
        </w:rPr>
        <w:t>.</w:t>
      </w:r>
    </w:p>
    <w:p w:rsidR="00B8114A" w:rsidRDefault="00B8114A" w:rsidP="0004641D">
      <w:pPr>
        <w:pStyle w:val="ListParagraph"/>
        <w:tabs>
          <w:tab w:val="left" w:pos="450"/>
        </w:tabs>
        <w:ind w:left="810"/>
        <w:jc w:val="both"/>
        <w:rPr>
          <w:rFonts w:ascii="Times New Roman" w:hAnsi="Times New Roman" w:cs="Times New Roman"/>
        </w:rPr>
      </w:pPr>
    </w:p>
    <w:p w:rsidR="001546FF" w:rsidRPr="00736D3F" w:rsidRDefault="004F1E1B" w:rsidP="00736D3F">
      <w:pPr>
        <w:pStyle w:val="ListParagraph"/>
        <w:numPr>
          <w:ilvl w:val="1"/>
          <w:numId w:val="1"/>
        </w:numPr>
        <w:tabs>
          <w:tab w:val="left" w:pos="450"/>
          <w:tab w:val="left" w:pos="851"/>
        </w:tabs>
        <w:ind w:hanging="1440"/>
        <w:jc w:val="both"/>
        <w:rPr>
          <w:rFonts w:ascii="Times New Roman" w:hAnsi="Times New Roman" w:cs="Times New Roman"/>
          <w:b/>
        </w:rPr>
      </w:pPr>
      <w:r w:rsidRPr="00736D3F">
        <w:rPr>
          <w:rFonts w:ascii="Times New Roman" w:hAnsi="Times New Roman" w:cs="Times New Roman"/>
          <w:b/>
        </w:rPr>
        <w:t>QUORUM AND NOTICE FOR THE MEETING OF THE GOVERNING BODY:</w:t>
      </w:r>
    </w:p>
    <w:p w:rsidR="007F2C59" w:rsidRPr="007F2C59" w:rsidRDefault="007F2C59" w:rsidP="007F2C59">
      <w:pPr>
        <w:pStyle w:val="ListParagraph"/>
        <w:tabs>
          <w:tab w:val="left" w:pos="450"/>
        </w:tabs>
        <w:ind w:left="900"/>
        <w:jc w:val="both"/>
        <w:rPr>
          <w:rFonts w:ascii="Times New Roman" w:hAnsi="Times New Roman" w:cs="Times New Roman"/>
          <w:b/>
        </w:rPr>
      </w:pPr>
    </w:p>
    <w:p w:rsidR="00877E41" w:rsidRDefault="008E3376" w:rsidP="00877E41">
      <w:pPr>
        <w:pStyle w:val="ListParagraph"/>
        <w:tabs>
          <w:tab w:val="left" w:pos="450"/>
        </w:tabs>
        <w:ind w:left="360"/>
        <w:jc w:val="both"/>
        <w:rPr>
          <w:rFonts w:ascii="Times New Roman" w:hAnsi="Times New Roman" w:cs="Times New Roman"/>
        </w:rPr>
      </w:pPr>
      <w:r>
        <w:rPr>
          <w:rFonts w:ascii="Times New Roman" w:hAnsi="Times New Roman" w:cs="Times New Roman"/>
        </w:rPr>
        <w:t>Presence/Majority of 2/3</w:t>
      </w:r>
      <w:r w:rsidRPr="008E3376">
        <w:rPr>
          <w:rFonts w:ascii="Times New Roman" w:hAnsi="Times New Roman" w:cs="Times New Roman"/>
          <w:vertAlign w:val="superscript"/>
        </w:rPr>
        <w:t>rd</w:t>
      </w:r>
      <w:r>
        <w:rPr>
          <w:rFonts w:ascii="Times New Roman" w:hAnsi="Times New Roman" w:cs="Times New Roman"/>
        </w:rPr>
        <w:t xml:space="preserve"> (two third) members of the managing committee including the president/Secretary shall be considered the quorum for meeting.</w:t>
      </w:r>
    </w:p>
    <w:p w:rsidR="00AC70AC" w:rsidRPr="00877E41" w:rsidRDefault="00AC70AC" w:rsidP="00877E41">
      <w:pPr>
        <w:pStyle w:val="ListParagraph"/>
        <w:tabs>
          <w:tab w:val="left" w:pos="450"/>
        </w:tabs>
        <w:ind w:left="360"/>
        <w:jc w:val="both"/>
        <w:rPr>
          <w:rFonts w:ascii="Times New Roman" w:hAnsi="Times New Roman" w:cs="Times New Roman"/>
        </w:rPr>
      </w:pPr>
    </w:p>
    <w:p w:rsidR="004F1E1B" w:rsidRPr="00736D3F" w:rsidRDefault="004F1E1B" w:rsidP="00736D3F">
      <w:pPr>
        <w:pStyle w:val="ListParagraph"/>
        <w:numPr>
          <w:ilvl w:val="1"/>
          <w:numId w:val="1"/>
        </w:numPr>
        <w:tabs>
          <w:tab w:val="left" w:pos="360"/>
        </w:tabs>
        <w:ind w:hanging="1440"/>
        <w:jc w:val="both"/>
        <w:rPr>
          <w:rFonts w:ascii="Times New Roman" w:hAnsi="Times New Roman" w:cs="Times New Roman"/>
          <w:b/>
        </w:rPr>
      </w:pPr>
      <w:r w:rsidRPr="00736D3F">
        <w:rPr>
          <w:rFonts w:ascii="Times New Roman" w:hAnsi="Times New Roman" w:cs="Times New Roman"/>
          <w:b/>
        </w:rPr>
        <w:t>CASUAL VACANCY:</w:t>
      </w:r>
    </w:p>
    <w:p w:rsidR="007F2C59" w:rsidRPr="007F2C59" w:rsidRDefault="007F2C59" w:rsidP="007F2C59">
      <w:pPr>
        <w:pStyle w:val="ListParagraph"/>
        <w:tabs>
          <w:tab w:val="left" w:pos="450"/>
        </w:tabs>
        <w:ind w:left="900"/>
        <w:jc w:val="both"/>
        <w:rPr>
          <w:rFonts w:ascii="Times New Roman" w:hAnsi="Times New Roman" w:cs="Times New Roman"/>
          <w:b/>
        </w:rPr>
      </w:pPr>
    </w:p>
    <w:p w:rsidR="008B6DC5" w:rsidRPr="0067295D" w:rsidRDefault="008E3376" w:rsidP="0067295D">
      <w:pPr>
        <w:pStyle w:val="ListParagraph"/>
        <w:tabs>
          <w:tab w:val="left" w:pos="450"/>
        </w:tabs>
        <w:ind w:left="360"/>
        <w:jc w:val="both"/>
        <w:rPr>
          <w:rFonts w:ascii="Times New Roman" w:hAnsi="Times New Roman" w:cs="Times New Roman"/>
        </w:rPr>
      </w:pPr>
      <w:r>
        <w:rPr>
          <w:rFonts w:ascii="Times New Roman" w:hAnsi="Times New Roman" w:cs="Times New Roman"/>
        </w:rPr>
        <w:t>Appointments of any vacancies in the managing committee due to the death of a member or otherwise would be made by the members of the managing committee</w:t>
      </w:r>
      <w:r w:rsidR="004F1E1B">
        <w:rPr>
          <w:rFonts w:ascii="Times New Roman" w:hAnsi="Times New Roman" w:cs="Times New Roman"/>
        </w:rPr>
        <w:t>.</w:t>
      </w:r>
    </w:p>
    <w:p w:rsidR="008B6DC5" w:rsidRDefault="008B6DC5" w:rsidP="0004641D">
      <w:pPr>
        <w:pStyle w:val="ListParagraph"/>
        <w:tabs>
          <w:tab w:val="left" w:pos="450"/>
        </w:tabs>
        <w:ind w:left="810"/>
        <w:jc w:val="both"/>
        <w:rPr>
          <w:rFonts w:ascii="Times New Roman" w:hAnsi="Times New Roman" w:cs="Times New Roman"/>
        </w:rPr>
      </w:pPr>
    </w:p>
    <w:p w:rsidR="008B6DC5" w:rsidRDefault="008B6DC5" w:rsidP="0004641D">
      <w:pPr>
        <w:pStyle w:val="ListParagraph"/>
        <w:tabs>
          <w:tab w:val="left" w:pos="450"/>
        </w:tabs>
        <w:ind w:left="810"/>
        <w:jc w:val="both"/>
        <w:rPr>
          <w:rFonts w:ascii="Times New Roman" w:hAnsi="Times New Roman" w:cs="Times New Roman"/>
        </w:rPr>
      </w:pPr>
    </w:p>
    <w:p w:rsidR="00E97BED" w:rsidRPr="00736D3F" w:rsidRDefault="00E11FD1" w:rsidP="00736D3F">
      <w:pPr>
        <w:pStyle w:val="ListParagraph"/>
        <w:numPr>
          <w:ilvl w:val="1"/>
          <w:numId w:val="1"/>
        </w:numPr>
        <w:tabs>
          <w:tab w:val="left" w:pos="360"/>
          <w:tab w:val="left" w:pos="450"/>
          <w:tab w:val="left" w:pos="810"/>
        </w:tabs>
        <w:ind w:hanging="1440"/>
        <w:jc w:val="both"/>
        <w:rPr>
          <w:rFonts w:ascii="Times New Roman" w:hAnsi="Times New Roman" w:cs="Times New Roman"/>
          <w:b/>
        </w:rPr>
      </w:pPr>
      <w:r w:rsidRPr="00736D3F">
        <w:rPr>
          <w:rFonts w:ascii="Times New Roman" w:hAnsi="Times New Roman" w:cs="Times New Roman"/>
          <w:b/>
        </w:rPr>
        <w:t>DUTIES AND RIGHTS</w:t>
      </w:r>
      <w:r w:rsidR="00E97BED" w:rsidRPr="00736D3F">
        <w:rPr>
          <w:rFonts w:ascii="Times New Roman" w:hAnsi="Times New Roman" w:cs="Times New Roman"/>
          <w:b/>
        </w:rPr>
        <w:t xml:space="preserve"> OF THE </w:t>
      </w:r>
      <w:r w:rsidR="008E3376" w:rsidRPr="00736D3F">
        <w:rPr>
          <w:rFonts w:ascii="Times New Roman" w:hAnsi="Times New Roman" w:cs="Times New Roman"/>
          <w:b/>
        </w:rPr>
        <w:t>MANAGING</w:t>
      </w:r>
      <w:r w:rsidR="00E97BED" w:rsidRPr="00736D3F">
        <w:rPr>
          <w:rFonts w:ascii="Times New Roman" w:hAnsi="Times New Roman" w:cs="Times New Roman"/>
          <w:b/>
        </w:rPr>
        <w:t xml:space="preserve"> COMMITTEE:</w:t>
      </w:r>
    </w:p>
    <w:p w:rsidR="007F2C59" w:rsidRPr="007F2C59" w:rsidRDefault="007F2C59" w:rsidP="007F2C59">
      <w:pPr>
        <w:pStyle w:val="ListParagraph"/>
        <w:tabs>
          <w:tab w:val="left" w:pos="450"/>
        </w:tabs>
        <w:ind w:left="900"/>
        <w:jc w:val="both"/>
        <w:rPr>
          <w:rFonts w:ascii="Times New Roman" w:hAnsi="Times New Roman" w:cs="Times New Roman"/>
          <w:b/>
        </w:rPr>
      </w:pPr>
    </w:p>
    <w:p w:rsidR="004F1E1B" w:rsidRDefault="00E97BED" w:rsidP="001A655E">
      <w:pPr>
        <w:pStyle w:val="ListParagraph"/>
        <w:tabs>
          <w:tab w:val="left" w:pos="450"/>
        </w:tabs>
        <w:ind w:left="360"/>
        <w:jc w:val="both"/>
        <w:rPr>
          <w:rFonts w:ascii="Times New Roman" w:hAnsi="Times New Roman" w:cs="Times New Roman"/>
        </w:rPr>
      </w:pPr>
      <w:r>
        <w:rPr>
          <w:rFonts w:ascii="Times New Roman" w:hAnsi="Times New Roman" w:cs="Times New Roman"/>
        </w:rPr>
        <w:t xml:space="preserve">Administration, entering into agreements, management, funds, supervision, </w:t>
      </w:r>
      <w:r w:rsidR="00586929">
        <w:rPr>
          <w:rFonts w:ascii="Times New Roman" w:hAnsi="Times New Roman" w:cs="Times New Roman"/>
        </w:rPr>
        <w:t>and consideration</w:t>
      </w:r>
      <w:r>
        <w:rPr>
          <w:rFonts w:ascii="Times New Roman" w:hAnsi="Times New Roman" w:cs="Times New Roman"/>
        </w:rPr>
        <w:t xml:space="preserve"> of application for membership and initiation of the programs shall vest in the </w:t>
      </w:r>
      <w:r w:rsidR="00E20124">
        <w:rPr>
          <w:rFonts w:ascii="Times New Roman" w:hAnsi="Times New Roman" w:cs="Times New Roman"/>
        </w:rPr>
        <w:t>managing</w:t>
      </w:r>
      <w:r>
        <w:rPr>
          <w:rFonts w:ascii="Times New Roman" w:hAnsi="Times New Roman" w:cs="Times New Roman"/>
        </w:rPr>
        <w:t xml:space="preserve"> Committee and whenever necessary it may delegate its powers to office bearers or sub committees to </w:t>
      </w:r>
      <w:r w:rsidR="00586929">
        <w:rPr>
          <w:rFonts w:ascii="Times New Roman" w:hAnsi="Times New Roman" w:cs="Times New Roman"/>
        </w:rPr>
        <w:t xml:space="preserve">initiative and execute </w:t>
      </w:r>
      <w:proofErr w:type="spellStart"/>
      <w:r w:rsidR="00E72BEE">
        <w:rPr>
          <w:rFonts w:ascii="Times New Roman" w:hAnsi="Times New Roman" w:cs="Times New Roman"/>
        </w:rPr>
        <w:t>programme</w:t>
      </w:r>
      <w:r w:rsidR="008C5AC8">
        <w:rPr>
          <w:rFonts w:ascii="Times New Roman" w:hAnsi="Times New Roman" w:cs="Times New Roman"/>
        </w:rPr>
        <w:t>s</w:t>
      </w:r>
      <w:proofErr w:type="spellEnd"/>
      <w:r w:rsidR="00E20124">
        <w:rPr>
          <w:rFonts w:ascii="Times New Roman" w:hAnsi="Times New Roman" w:cs="Times New Roman"/>
        </w:rPr>
        <w:t>. The Managing</w:t>
      </w:r>
      <w:r>
        <w:rPr>
          <w:rFonts w:ascii="Times New Roman" w:hAnsi="Times New Roman" w:cs="Times New Roman"/>
        </w:rPr>
        <w:t xml:space="preserve"> Committee </w:t>
      </w:r>
      <w:r w:rsidR="00E20124">
        <w:rPr>
          <w:rFonts w:ascii="Times New Roman" w:hAnsi="Times New Roman" w:cs="Times New Roman"/>
        </w:rPr>
        <w:t>shall have the following special powers and duties:</w:t>
      </w:r>
    </w:p>
    <w:p w:rsidR="00E20124" w:rsidRDefault="00E20124" w:rsidP="001A655E">
      <w:pPr>
        <w:pStyle w:val="ListParagraph"/>
        <w:tabs>
          <w:tab w:val="left" w:pos="450"/>
        </w:tabs>
        <w:ind w:left="360"/>
        <w:jc w:val="both"/>
        <w:rPr>
          <w:rFonts w:ascii="Times New Roman" w:hAnsi="Times New Roman" w:cs="Times New Roman"/>
        </w:rPr>
      </w:pP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conduct all types of meetings</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determine the duties of the office bearers and employees subject to these regulations.</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appoint, remove and suspend paid officers and servants and to fix their salaries and duties.</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maintain all of the accounts.</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look after and manage all the property of the society.</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determine the policies and priorities of the society.</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issue general instruction and guidelines to the members of the society on any matter concerning the policy of the society.</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frame rules and regulations for the proper conduct of the business from time to time of the society.</w:t>
      </w:r>
    </w:p>
    <w:p w:rsidR="00E20124" w:rsidRDefault="00E20124"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t>To coordinate the work of the society at all the locations and levels</w:t>
      </w:r>
      <w:r w:rsidR="0085593D">
        <w:rPr>
          <w:rFonts w:ascii="Times New Roman" w:hAnsi="Times New Roman" w:cs="Times New Roman"/>
        </w:rPr>
        <w:t>.</w:t>
      </w:r>
    </w:p>
    <w:p w:rsidR="0085593D" w:rsidRDefault="0085593D" w:rsidP="00E20124">
      <w:pPr>
        <w:pStyle w:val="ListParagraph"/>
        <w:numPr>
          <w:ilvl w:val="0"/>
          <w:numId w:val="33"/>
        </w:numPr>
        <w:tabs>
          <w:tab w:val="left" w:pos="450"/>
        </w:tabs>
        <w:jc w:val="both"/>
        <w:rPr>
          <w:rFonts w:ascii="Times New Roman" w:hAnsi="Times New Roman" w:cs="Times New Roman"/>
        </w:rPr>
      </w:pPr>
      <w:r>
        <w:rPr>
          <w:rFonts w:ascii="Times New Roman" w:hAnsi="Times New Roman" w:cs="Times New Roman"/>
        </w:rPr>
        <w:lastRenderedPageBreak/>
        <w:t>To promote the aims and the objectives of the society and the execution of direction and guidelines formulated by the general body from time to time.</w:t>
      </w:r>
    </w:p>
    <w:p w:rsidR="002223A1" w:rsidRDefault="002223A1" w:rsidP="0004641D">
      <w:pPr>
        <w:pStyle w:val="ListParagraph"/>
        <w:tabs>
          <w:tab w:val="left" w:pos="450"/>
        </w:tabs>
        <w:ind w:left="810"/>
        <w:jc w:val="both"/>
        <w:rPr>
          <w:rFonts w:ascii="Times New Roman" w:hAnsi="Times New Roman" w:cs="Times New Roman"/>
        </w:rPr>
      </w:pPr>
    </w:p>
    <w:p w:rsidR="006F2DDB" w:rsidRDefault="006F2DDB" w:rsidP="0004641D">
      <w:pPr>
        <w:pStyle w:val="ListParagraph"/>
        <w:tabs>
          <w:tab w:val="left" w:pos="450"/>
        </w:tabs>
        <w:ind w:left="810"/>
        <w:jc w:val="both"/>
        <w:rPr>
          <w:rFonts w:ascii="Times New Roman" w:hAnsi="Times New Roman" w:cs="Times New Roman"/>
        </w:rPr>
      </w:pPr>
    </w:p>
    <w:p w:rsidR="008545F0" w:rsidRPr="00736D3F" w:rsidRDefault="00736D3F" w:rsidP="00736D3F">
      <w:pPr>
        <w:pStyle w:val="ListParagraph"/>
        <w:numPr>
          <w:ilvl w:val="1"/>
          <w:numId w:val="1"/>
        </w:numPr>
        <w:tabs>
          <w:tab w:val="left" w:pos="360"/>
        </w:tabs>
        <w:ind w:hanging="1260"/>
        <w:jc w:val="both"/>
        <w:rPr>
          <w:rFonts w:ascii="Times New Roman" w:hAnsi="Times New Roman" w:cs="Times New Roman"/>
        </w:rPr>
      </w:pPr>
      <w:r>
        <w:rPr>
          <w:rFonts w:ascii="Times New Roman" w:hAnsi="Times New Roman" w:cs="Times New Roman"/>
          <w:b/>
          <w:bCs/>
        </w:rPr>
        <w:t xml:space="preserve">     </w:t>
      </w:r>
      <w:r w:rsidR="008545F0" w:rsidRPr="00736D3F">
        <w:rPr>
          <w:rFonts w:ascii="Times New Roman" w:hAnsi="Times New Roman" w:cs="Times New Roman"/>
          <w:b/>
          <w:bCs/>
        </w:rPr>
        <w:t>TENURE OF MAN</w:t>
      </w:r>
      <w:r w:rsidR="00CD15B8" w:rsidRPr="00736D3F">
        <w:rPr>
          <w:rFonts w:ascii="Times New Roman" w:hAnsi="Times New Roman" w:cs="Times New Roman"/>
          <w:b/>
          <w:bCs/>
        </w:rPr>
        <w:t>A</w:t>
      </w:r>
      <w:r w:rsidR="008545F0" w:rsidRPr="00736D3F">
        <w:rPr>
          <w:rFonts w:ascii="Times New Roman" w:hAnsi="Times New Roman" w:cs="Times New Roman"/>
          <w:b/>
          <w:bCs/>
        </w:rPr>
        <w:t>GING COMMITTEE:</w:t>
      </w:r>
    </w:p>
    <w:p w:rsidR="008545F0" w:rsidRPr="00C836AB" w:rsidRDefault="00736D3F" w:rsidP="00664F97">
      <w:pPr>
        <w:tabs>
          <w:tab w:val="left" w:pos="450"/>
        </w:tabs>
        <w:ind w:left="360"/>
        <w:jc w:val="both"/>
        <w:rPr>
          <w:rFonts w:ascii="Times New Roman" w:hAnsi="Times New Roman" w:cs="Times New Roman"/>
        </w:rPr>
      </w:pPr>
      <w:r>
        <w:rPr>
          <w:rFonts w:ascii="Times New Roman" w:hAnsi="Times New Roman" w:cs="Times New Roman"/>
        </w:rPr>
        <w:tab/>
        <w:t xml:space="preserve">   </w:t>
      </w:r>
      <w:r w:rsidR="0033715C" w:rsidRPr="00AC70AC">
        <w:rPr>
          <w:rFonts w:ascii="Times New Roman" w:hAnsi="Times New Roman" w:cs="Times New Roman"/>
        </w:rPr>
        <w:t>The term</w:t>
      </w:r>
      <w:r w:rsidR="00AC70AC" w:rsidRPr="00AC70AC">
        <w:rPr>
          <w:rFonts w:ascii="Times New Roman" w:hAnsi="Times New Roman" w:cs="Times New Roman"/>
        </w:rPr>
        <w:t>s</w:t>
      </w:r>
      <w:r w:rsidR="0033715C" w:rsidRPr="00AC70AC">
        <w:rPr>
          <w:rFonts w:ascii="Times New Roman" w:hAnsi="Times New Roman" w:cs="Times New Roman"/>
        </w:rPr>
        <w:t xml:space="preserve"> of the </w:t>
      </w:r>
      <w:r w:rsidR="00AC70AC" w:rsidRPr="00AC70AC">
        <w:rPr>
          <w:rFonts w:ascii="Times New Roman" w:hAnsi="Times New Roman" w:cs="Times New Roman"/>
        </w:rPr>
        <w:t>managing committee shall ordinarily</w:t>
      </w:r>
      <w:r w:rsidR="0033715C" w:rsidRPr="00AC70AC">
        <w:rPr>
          <w:rFonts w:ascii="Times New Roman" w:hAnsi="Times New Roman" w:cs="Times New Roman"/>
        </w:rPr>
        <w:t xml:space="preserve"> be </w:t>
      </w:r>
      <w:r w:rsidR="00AC70AC" w:rsidRPr="00AC70AC">
        <w:rPr>
          <w:rFonts w:ascii="Times New Roman" w:hAnsi="Times New Roman" w:cs="Times New Roman"/>
        </w:rPr>
        <w:t>for 2</w:t>
      </w:r>
      <w:r w:rsidR="008B6DC5" w:rsidRPr="00AC70AC">
        <w:rPr>
          <w:rFonts w:ascii="Times New Roman" w:hAnsi="Times New Roman" w:cs="Times New Roman"/>
        </w:rPr>
        <w:t xml:space="preserve"> </w:t>
      </w:r>
      <w:r w:rsidR="0033715C" w:rsidRPr="00AC70AC">
        <w:rPr>
          <w:rFonts w:ascii="Times New Roman" w:hAnsi="Times New Roman" w:cs="Times New Roman"/>
        </w:rPr>
        <w:t>years</w:t>
      </w:r>
      <w:r w:rsidR="00AC70AC" w:rsidRPr="00AC70AC">
        <w:rPr>
          <w:rFonts w:ascii="Times New Roman" w:hAnsi="Times New Roman" w:cs="Times New Roman"/>
        </w:rPr>
        <w:t>.</w:t>
      </w:r>
      <w:r w:rsidR="0033715C" w:rsidRPr="00AC70AC">
        <w:rPr>
          <w:rFonts w:ascii="Times New Roman" w:hAnsi="Times New Roman" w:cs="Times New Roman"/>
        </w:rPr>
        <w:t xml:space="preserve"> </w:t>
      </w:r>
      <w:r w:rsidR="00AC70AC">
        <w:rPr>
          <w:rFonts w:ascii="Times New Roman" w:hAnsi="Times New Roman" w:cs="Times New Roman"/>
        </w:rPr>
        <w:t>The members of the managing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813185">
        <w:rPr>
          <w:rFonts w:ascii="Times New Roman" w:hAnsi="Times New Roman" w:cs="Times New Roman"/>
        </w:rPr>
        <w:t xml:space="preserve">   </w:t>
      </w:r>
      <w:r w:rsidR="00AC70AC">
        <w:rPr>
          <w:rFonts w:ascii="Times New Roman" w:hAnsi="Times New Roman" w:cs="Times New Roman"/>
        </w:rPr>
        <w:t>committee shall be elected after every two years by the General Body.</w:t>
      </w:r>
    </w:p>
    <w:p w:rsidR="006F2DDB" w:rsidRDefault="006F2DDB" w:rsidP="002D09C5">
      <w:pPr>
        <w:pStyle w:val="ListParagraph"/>
        <w:tabs>
          <w:tab w:val="left" w:pos="720"/>
          <w:tab w:val="left" w:pos="810"/>
        </w:tabs>
        <w:ind w:left="540"/>
        <w:jc w:val="both"/>
        <w:rPr>
          <w:rFonts w:ascii="Times New Roman" w:hAnsi="Times New Roman" w:cs="Times New Roman"/>
        </w:rPr>
      </w:pPr>
    </w:p>
    <w:p w:rsidR="002B3142" w:rsidRPr="00E11FD1" w:rsidRDefault="002B3142" w:rsidP="00E11FD1">
      <w:pPr>
        <w:pStyle w:val="ListParagraph"/>
        <w:numPr>
          <w:ilvl w:val="0"/>
          <w:numId w:val="27"/>
        </w:numPr>
        <w:tabs>
          <w:tab w:val="left" w:pos="540"/>
          <w:tab w:val="left" w:pos="630"/>
          <w:tab w:val="left" w:pos="810"/>
        </w:tabs>
        <w:ind w:left="0" w:firstLine="0"/>
        <w:jc w:val="both"/>
        <w:rPr>
          <w:rFonts w:ascii="Times New Roman" w:hAnsi="Times New Roman" w:cs="Times New Roman"/>
        </w:rPr>
      </w:pPr>
      <w:r w:rsidRPr="00E11FD1">
        <w:rPr>
          <w:rFonts w:ascii="Times New Roman" w:hAnsi="Times New Roman" w:cs="Times New Roman"/>
          <w:b/>
        </w:rPr>
        <w:t xml:space="preserve">POWER AND DUTIES OF </w:t>
      </w:r>
      <w:r w:rsidR="00AC70AC">
        <w:rPr>
          <w:rFonts w:ascii="Times New Roman" w:hAnsi="Times New Roman" w:cs="Times New Roman"/>
          <w:b/>
        </w:rPr>
        <w:t>MANAGING COMMITTEE</w:t>
      </w:r>
      <w:r w:rsidR="00A91D69" w:rsidRPr="00E11FD1">
        <w:rPr>
          <w:rFonts w:ascii="Times New Roman" w:hAnsi="Times New Roman" w:cs="Times New Roman"/>
        </w:rPr>
        <w:t>:</w:t>
      </w:r>
    </w:p>
    <w:p w:rsidR="00B802A1" w:rsidRPr="00D22579" w:rsidRDefault="00B802A1" w:rsidP="00B802A1">
      <w:pPr>
        <w:pStyle w:val="ListParagraph"/>
        <w:tabs>
          <w:tab w:val="left" w:pos="810"/>
        </w:tabs>
        <w:ind w:left="360"/>
        <w:jc w:val="both"/>
        <w:rPr>
          <w:rFonts w:ascii="Times New Roman" w:hAnsi="Times New Roman" w:cs="Times New Roman"/>
        </w:rPr>
      </w:pPr>
    </w:p>
    <w:p w:rsidR="00A91D69" w:rsidRDefault="00657BA3" w:rsidP="00D82209">
      <w:pPr>
        <w:pStyle w:val="ListParagraph"/>
        <w:numPr>
          <w:ilvl w:val="0"/>
          <w:numId w:val="13"/>
        </w:numPr>
        <w:tabs>
          <w:tab w:val="left" w:pos="540"/>
          <w:tab w:val="left" w:pos="720"/>
        </w:tabs>
        <w:ind w:left="0" w:firstLine="0"/>
        <w:jc w:val="both"/>
        <w:rPr>
          <w:rFonts w:ascii="Times New Roman" w:hAnsi="Times New Roman" w:cs="Times New Roman"/>
          <w:b/>
        </w:rPr>
      </w:pPr>
      <w:r w:rsidRPr="00575B91">
        <w:rPr>
          <w:rFonts w:ascii="Times New Roman" w:hAnsi="Times New Roman" w:cs="Times New Roman"/>
          <w:b/>
        </w:rPr>
        <w:t>PRESIDENT:</w:t>
      </w:r>
    </w:p>
    <w:p w:rsidR="00813185" w:rsidRPr="00575B91" w:rsidRDefault="00813185" w:rsidP="00813185">
      <w:pPr>
        <w:pStyle w:val="ListParagraph"/>
        <w:tabs>
          <w:tab w:val="left" w:pos="540"/>
          <w:tab w:val="left" w:pos="720"/>
        </w:tabs>
        <w:ind w:left="0"/>
        <w:jc w:val="both"/>
        <w:rPr>
          <w:rFonts w:ascii="Times New Roman" w:hAnsi="Times New Roman" w:cs="Times New Roman"/>
          <w:b/>
        </w:rPr>
      </w:pPr>
    </w:p>
    <w:p w:rsidR="00E2100D" w:rsidRPr="00CD15B8" w:rsidRDefault="006368F8" w:rsidP="000C65B4">
      <w:pPr>
        <w:pStyle w:val="ListParagraph"/>
        <w:numPr>
          <w:ilvl w:val="0"/>
          <w:numId w:val="14"/>
        </w:numPr>
        <w:tabs>
          <w:tab w:val="left" w:pos="90"/>
          <w:tab w:val="left" w:pos="810"/>
        </w:tabs>
        <w:ind w:left="540"/>
        <w:jc w:val="both"/>
        <w:rPr>
          <w:rFonts w:ascii="Times New Roman" w:hAnsi="Times New Roman" w:cs="Times New Roman"/>
          <w:b/>
        </w:rPr>
      </w:pPr>
      <w:r w:rsidRPr="00E72BEE">
        <w:rPr>
          <w:rFonts w:ascii="Times New Roman" w:hAnsi="Times New Roman" w:cs="Times New Roman"/>
        </w:rPr>
        <w:t>The president of the Society shall hold the office for</w:t>
      </w:r>
      <w:r w:rsidR="0067295D">
        <w:rPr>
          <w:rFonts w:ascii="Times New Roman" w:hAnsi="Times New Roman" w:cs="Times New Roman"/>
        </w:rPr>
        <w:t xml:space="preserve"> </w:t>
      </w:r>
      <w:r w:rsidR="00AC70AC">
        <w:rPr>
          <w:rFonts w:ascii="Times New Roman" w:hAnsi="Times New Roman" w:cs="Times New Roman"/>
          <w:color w:val="000000" w:themeColor="text1"/>
        </w:rPr>
        <w:t>2</w:t>
      </w:r>
      <w:r w:rsidR="00664F97">
        <w:rPr>
          <w:rFonts w:ascii="Times New Roman" w:hAnsi="Times New Roman" w:cs="Times New Roman"/>
          <w:color w:val="000000" w:themeColor="text1"/>
        </w:rPr>
        <w:t xml:space="preserve"> </w:t>
      </w:r>
      <w:r>
        <w:rPr>
          <w:rFonts w:ascii="Times New Roman" w:hAnsi="Times New Roman" w:cs="Times New Roman"/>
        </w:rPr>
        <w:t xml:space="preserve">years. On completion of his term, as per </w:t>
      </w:r>
      <w:r w:rsidR="00932669">
        <w:rPr>
          <w:rFonts w:ascii="Times New Roman" w:hAnsi="Times New Roman" w:cs="Times New Roman"/>
        </w:rPr>
        <w:t>Memorandum</w:t>
      </w:r>
      <w:r>
        <w:rPr>
          <w:rFonts w:ascii="Times New Roman" w:hAnsi="Times New Roman" w:cs="Times New Roman"/>
        </w:rPr>
        <w:t>, the Vice</w:t>
      </w:r>
      <w:r w:rsidR="00EA68EF">
        <w:rPr>
          <w:rFonts w:ascii="Times New Roman" w:hAnsi="Times New Roman" w:cs="Times New Roman"/>
        </w:rPr>
        <w:t xml:space="preserve"> President shall take over from him as the President. The election of the next Vice President shall be at the Annual General Meeting of the Society.</w:t>
      </w:r>
    </w:p>
    <w:p w:rsidR="00E2100D" w:rsidRPr="00EA68EF" w:rsidRDefault="00E2100D" w:rsidP="00E2100D">
      <w:pPr>
        <w:pStyle w:val="ListParagraph"/>
        <w:tabs>
          <w:tab w:val="left" w:pos="90"/>
          <w:tab w:val="left" w:pos="810"/>
        </w:tabs>
        <w:jc w:val="both"/>
        <w:rPr>
          <w:rFonts w:ascii="Times New Roman" w:hAnsi="Times New Roman" w:cs="Times New Roman"/>
          <w:b/>
        </w:rPr>
      </w:pPr>
    </w:p>
    <w:p w:rsidR="00394629" w:rsidRPr="000C65B4" w:rsidRDefault="00EA68EF" w:rsidP="00BD188D">
      <w:pPr>
        <w:pStyle w:val="ListParagraph"/>
        <w:numPr>
          <w:ilvl w:val="0"/>
          <w:numId w:val="15"/>
        </w:numPr>
        <w:tabs>
          <w:tab w:val="left" w:pos="540"/>
        </w:tabs>
        <w:ind w:left="540"/>
        <w:jc w:val="both"/>
        <w:rPr>
          <w:rFonts w:ascii="Times New Roman" w:hAnsi="Times New Roman" w:cs="Times New Roman"/>
          <w:b/>
        </w:rPr>
      </w:pPr>
      <w:r>
        <w:rPr>
          <w:rFonts w:ascii="Times New Roman" w:hAnsi="Times New Roman" w:cs="Times New Roman"/>
        </w:rPr>
        <w:t xml:space="preserve">The President and in his absence the Vice President, shall preside over a meeting of the </w:t>
      </w:r>
      <w:r w:rsidR="0015507F">
        <w:rPr>
          <w:rFonts w:ascii="Times New Roman" w:hAnsi="Times New Roman" w:cs="Times New Roman"/>
        </w:rPr>
        <w:t>managing</w:t>
      </w:r>
      <w:r>
        <w:rPr>
          <w:rFonts w:ascii="Times New Roman" w:hAnsi="Times New Roman" w:cs="Times New Roman"/>
        </w:rPr>
        <w:t xml:space="preserve"> Committee. If at any meeting neither the President nor V</w:t>
      </w:r>
      <w:r w:rsidR="00932669">
        <w:rPr>
          <w:rFonts w:ascii="Times New Roman" w:hAnsi="Times New Roman" w:cs="Times New Roman"/>
        </w:rPr>
        <w:t>ice President is present within</w:t>
      </w:r>
      <w:r w:rsidRPr="000C65B4">
        <w:rPr>
          <w:rFonts w:ascii="Times New Roman" w:hAnsi="Times New Roman" w:cs="Times New Roman"/>
        </w:rPr>
        <w:t xml:space="preserve"> the time appointed for holding the meeting, </w:t>
      </w:r>
      <w:r w:rsidRPr="00932669">
        <w:rPr>
          <w:rFonts w:ascii="Times New Roman" w:hAnsi="Times New Roman" w:cs="Times New Roman"/>
        </w:rPr>
        <w:t xml:space="preserve">the </w:t>
      </w:r>
      <w:r w:rsidR="00B418E5" w:rsidRPr="00932669">
        <w:rPr>
          <w:rFonts w:ascii="Times New Roman" w:hAnsi="Times New Roman" w:cs="Times New Roman"/>
        </w:rPr>
        <w:t>member</w:t>
      </w:r>
      <w:r w:rsidR="00932669">
        <w:rPr>
          <w:rFonts w:ascii="Times New Roman" w:hAnsi="Times New Roman" w:cs="Times New Roman"/>
        </w:rPr>
        <w:t>s</w:t>
      </w:r>
      <w:r w:rsidRPr="00932669">
        <w:rPr>
          <w:rFonts w:ascii="Times New Roman" w:hAnsi="Times New Roman" w:cs="Times New Roman"/>
        </w:rPr>
        <w:t xml:space="preserve"> present</w:t>
      </w:r>
      <w:r w:rsidRPr="000C65B4">
        <w:rPr>
          <w:rFonts w:ascii="Times New Roman" w:hAnsi="Times New Roman" w:cs="Times New Roman"/>
        </w:rPr>
        <w:t xml:space="preserve"> shall choose one of their</w:t>
      </w:r>
      <w:r w:rsidR="00932669">
        <w:rPr>
          <w:rFonts w:ascii="Times New Roman" w:hAnsi="Times New Roman" w:cs="Times New Roman"/>
        </w:rPr>
        <w:t xml:space="preserve"> </w:t>
      </w:r>
      <w:r w:rsidR="00701329">
        <w:rPr>
          <w:rFonts w:ascii="Times New Roman" w:hAnsi="Times New Roman" w:cs="Times New Roman"/>
        </w:rPr>
        <w:t>members</w:t>
      </w:r>
      <w:r w:rsidRPr="000C65B4">
        <w:rPr>
          <w:rFonts w:ascii="Times New Roman" w:hAnsi="Times New Roman" w:cs="Times New Roman"/>
        </w:rPr>
        <w:t xml:space="preserve"> to preside over that meeting</w:t>
      </w:r>
      <w:r w:rsidR="00080B74" w:rsidRPr="000C65B4">
        <w:rPr>
          <w:rFonts w:ascii="Times New Roman" w:hAnsi="Times New Roman" w:cs="Times New Roman"/>
        </w:rPr>
        <w:t>.</w:t>
      </w:r>
    </w:p>
    <w:p w:rsidR="00594452" w:rsidRPr="00EA68EF" w:rsidRDefault="00594452" w:rsidP="00594452">
      <w:pPr>
        <w:pStyle w:val="ListParagraph"/>
        <w:tabs>
          <w:tab w:val="left" w:pos="720"/>
          <w:tab w:val="left" w:pos="810"/>
        </w:tabs>
        <w:ind w:left="540"/>
        <w:jc w:val="both"/>
        <w:rPr>
          <w:rFonts w:ascii="Times New Roman" w:hAnsi="Times New Roman" w:cs="Times New Roman"/>
          <w:b/>
        </w:rPr>
      </w:pPr>
    </w:p>
    <w:p w:rsidR="00594452" w:rsidRPr="00736D3F" w:rsidRDefault="00EA68EF" w:rsidP="00BD188D">
      <w:pPr>
        <w:pStyle w:val="ListParagraph"/>
        <w:numPr>
          <w:ilvl w:val="0"/>
          <w:numId w:val="15"/>
        </w:numPr>
        <w:tabs>
          <w:tab w:val="left" w:pos="720"/>
          <w:tab w:val="left" w:pos="810"/>
        </w:tabs>
        <w:ind w:hanging="720"/>
        <w:jc w:val="both"/>
        <w:rPr>
          <w:rFonts w:ascii="Times New Roman" w:hAnsi="Times New Roman" w:cs="Times New Roman"/>
          <w:b/>
        </w:rPr>
      </w:pPr>
      <w:r>
        <w:rPr>
          <w:rFonts w:ascii="Times New Roman" w:hAnsi="Times New Roman" w:cs="Times New Roman"/>
        </w:rPr>
        <w:t xml:space="preserve">The </w:t>
      </w:r>
      <w:r w:rsidR="00701329">
        <w:rPr>
          <w:rFonts w:ascii="Times New Roman" w:hAnsi="Times New Roman" w:cs="Times New Roman"/>
        </w:rPr>
        <w:t>managing</w:t>
      </w:r>
      <w:r>
        <w:rPr>
          <w:rFonts w:ascii="Times New Roman" w:hAnsi="Times New Roman" w:cs="Times New Roman"/>
        </w:rPr>
        <w:t xml:space="preserve"> Committee shall have the power</w:t>
      </w:r>
      <w:r w:rsidR="00736D3F">
        <w:rPr>
          <w:rFonts w:ascii="Times New Roman" w:hAnsi="Times New Roman" w:cs="Times New Roman"/>
        </w:rPr>
        <w:t>:</w:t>
      </w:r>
    </w:p>
    <w:p w:rsidR="00736D3F" w:rsidRPr="00736D3F" w:rsidRDefault="00736D3F" w:rsidP="00736D3F">
      <w:pPr>
        <w:pStyle w:val="ListParagraph"/>
        <w:rPr>
          <w:rFonts w:ascii="Times New Roman" w:hAnsi="Times New Roman" w:cs="Times New Roman"/>
          <w:b/>
          <w:sz w:val="4"/>
          <w:szCs w:val="4"/>
        </w:rPr>
      </w:pPr>
    </w:p>
    <w:p w:rsidR="00736D3F" w:rsidRPr="00594452" w:rsidRDefault="00736D3F" w:rsidP="00736D3F">
      <w:pPr>
        <w:pStyle w:val="ListParagraph"/>
        <w:tabs>
          <w:tab w:val="left" w:pos="720"/>
          <w:tab w:val="left" w:pos="810"/>
        </w:tabs>
        <w:ind w:left="900"/>
        <w:jc w:val="both"/>
        <w:rPr>
          <w:rFonts w:ascii="Times New Roman" w:hAnsi="Times New Roman" w:cs="Times New Roman"/>
          <w:b/>
        </w:rPr>
      </w:pPr>
    </w:p>
    <w:p w:rsidR="00EA68EF" w:rsidRPr="00594452" w:rsidRDefault="00EA68EF" w:rsidP="00B474ED">
      <w:pPr>
        <w:pStyle w:val="ListParagraph"/>
        <w:numPr>
          <w:ilvl w:val="0"/>
          <w:numId w:val="9"/>
        </w:numPr>
        <w:tabs>
          <w:tab w:val="left" w:pos="720"/>
        </w:tabs>
        <w:ind w:left="1170" w:hanging="540"/>
        <w:jc w:val="both"/>
        <w:rPr>
          <w:rFonts w:ascii="Times New Roman" w:hAnsi="Times New Roman" w:cs="Times New Roman"/>
          <w:b/>
        </w:rPr>
      </w:pPr>
      <w:r w:rsidRPr="00594452">
        <w:rPr>
          <w:rFonts w:ascii="Times New Roman" w:hAnsi="Times New Roman" w:cs="Times New Roman"/>
        </w:rPr>
        <w:t xml:space="preserve">To appoint any sub-committees including the Membership Committee and such sub-committee may be permanent or temporary for management of funds or for any special purpose as the </w:t>
      </w:r>
      <w:r w:rsidR="0078149F" w:rsidRPr="00594452">
        <w:rPr>
          <w:rFonts w:ascii="Times New Roman" w:hAnsi="Times New Roman" w:cs="Times New Roman"/>
        </w:rPr>
        <w:t>Executive</w:t>
      </w:r>
      <w:r w:rsidRPr="00594452">
        <w:rPr>
          <w:rFonts w:ascii="Times New Roman" w:hAnsi="Times New Roman" w:cs="Times New Roman"/>
        </w:rPr>
        <w:t xml:space="preserve"> Committee may determine.</w:t>
      </w:r>
    </w:p>
    <w:p w:rsidR="00EA68EF" w:rsidRPr="0078149F" w:rsidRDefault="00EA68EF" w:rsidP="00B474ED">
      <w:pPr>
        <w:pStyle w:val="ListParagraph"/>
        <w:numPr>
          <w:ilvl w:val="0"/>
          <w:numId w:val="9"/>
        </w:numPr>
        <w:tabs>
          <w:tab w:val="left" w:pos="720"/>
        </w:tabs>
        <w:ind w:left="1170" w:hanging="540"/>
        <w:jc w:val="both"/>
        <w:rPr>
          <w:rFonts w:ascii="Times New Roman" w:hAnsi="Times New Roman" w:cs="Times New Roman"/>
          <w:b/>
        </w:rPr>
      </w:pPr>
      <w:r>
        <w:rPr>
          <w:rFonts w:ascii="Times New Roman" w:hAnsi="Times New Roman" w:cs="Times New Roman"/>
        </w:rPr>
        <w:t xml:space="preserve">To frame the rules for the management of the Society, and to determine all questions of General </w:t>
      </w:r>
      <w:r w:rsidR="0078149F">
        <w:rPr>
          <w:rFonts w:ascii="Times New Roman" w:hAnsi="Times New Roman" w:cs="Times New Roman"/>
        </w:rPr>
        <w:t>Policy.</w:t>
      </w:r>
    </w:p>
    <w:p w:rsidR="00823A55" w:rsidRPr="0067295D" w:rsidRDefault="0078149F" w:rsidP="00823A55">
      <w:pPr>
        <w:pStyle w:val="ListParagraph"/>
        <w:numPr>
          <w:ilvl w:val="0"/>
          <w:numId w:val="9"/>
        </w:numPr>
        <w:tabs>
          <w:tab w:val="left" w:pos="720"/>
        </w:tabs>
        <w:ind w:left="1170" w:hanging="540"/>
        <w:jc w:val="both"/>
        <w:rPr>
          <w:rFonts w:ascii="Times New Roman" w:hAnsi="Times New Roman" w:cs="Times New Roman"/>
          <w:b/>
        </w:rPr>
      </w:pPr>
      <w:r>
        <w:rPr>
          <w:rFonts w:ascii="Times New Roman" w:hAnsi="Times New Roman" w:cs="Times New Roman"/>
        </w:rPr>
        <w:t>To make recommendations for framing rules and regulations for the proper management of the society and to recommend such changes for the approval of the General Body.</w:t>
      </w:r>
    </w:p>
    <w:p w:rsidR="00C001FD" w:rsidRPr="00823A55" w:rsidRDefault="0078149F" w:rsidP="00C001FD">
      <w:pPr>
        <w:pStyle w:val="ListParagraph"/>
        <w:numPr>
          <w:ilvl w:val="0"/>
          <w:numId w:val="9"/>
        </w:numPr>
        <w:tabs>
          <w:tab w:val="left" w:pos="1170"/>
        </w:tabs>
        <w:ind w:left="1170" w:hanging="540"/>
        <w:jc w:val="both"/>
        <w:rPr>
          <w:rFonts w:ascii="Times New Roman" w:hAnsi="Times New Roman" w:cs="Times New Roman"/>
          <w:b/>
        </w:rPr>
      </w:pPr>
      <w:r>
        <w:rPr>
          <w:rFonts w:ascii="Times New Roman" w:hAnsi="Times New Roman" w:cs="Times New Roman"/>
        </w:rPr>
        <w:t>To pay the costs, charges and expenses preliminary and incidental to the promotion, formation, establishment and registration of the society. Thereafter to keep proper accounts of the society and to have the same audited. The Financial year will be from 1</w:t>
      </w:r>
      <w:r w:rsidRPr="0078149F">
        <w:rPr>
          <w:rFonts w:ascii="Times New Roman" w:hAnsi="Times New Roman" w:cs="Times New Roman"/>
          <w:vertAlign w:val="superscript"/>
        </w:rPr>
        <w:t>st</w:t>
      </w:r>
      <w:r>
        <w:rPr>
          <w:rFonts w:ascii="Times New Roman" w:hAnsi="Times New Roman" w:cs="Times New Roman"/>
        </w:rPr>
        <w:t xml:space="preserve"> April to 31</w:t>
      </w:r>
      <w:r w:rsidRPr="0078149F">
        <w:rPr>
          <w:rFonts w:ascii="Times New Roman" w:hAnsi="Times New Roman" w:cs="Times New Roman"/>
          <w:vertAlign w:val="superscript"/>
        </w:rPr>
        <w:t>st</w:t>
      </w:r>
      <w:r>
        <w:rPr>
          <w:rFonts w:ascii="Times New Roman" w:hAnsi="Times New Roman" w:cs="Times New Roman"/>
        </w:rPr>
        <w:t xml:space="preserve"> March.</w:t>
      </w:r>
    </w:p>
    <w:p w:rsidR="0078149F" w:rsidRPr="00664F97" w:rsidRDefault="0078149F" w:rsidP="00B474ED">
      <w:pPr>
        <w:pStyle w:val="ListParagraph"/>
        <w:numPr>
          <w:ilvl w:val="0"/>
          <w:numId w:val="9"/>
        </w:numPr>
        <w:tabs>
          <w:tab w:val="left" w:pos="720"/>
          <w:tab w:val="left" w:pos="1170"/>
        </w:tabs>
        <w:ind w:hanging="630"/>
        <w:jc w:val="both"/>
        <w:rPr>
          <w:rFonts w:ascii="Times New Roman" w:hAnsi="Times New Roman" w:cs="Times New Roman"/>
          <w:b/>
        </w:rPr>
      </w:pPr>
      <w:r>
        <w:rPr>
          <w:rFonts w:ascii="Times New Roman" w:hAnsi="Times New Roman" w:cs="Times New Roman"/>
        </w:rPr>
        <w:t>From time to time, to appoint and at its pleasure to remove or suspend, such officers, clerks, agents, and servants to enable an infrastructure to achieve the objective of the society.</w:t>
      </w:r>
    </w:p>
    <w:p w:rsidR="0078149F" w:rsidRPr="0078149F" w:rsidRDefault="0078149F" w:rsidP="00B474ED">
      <w:pPr>
        <w:pStyle w:val="ListParagraph"/>
        <w:numPr>
          <w:ilvl w:val="0"/>
          <w:numId w:val="9"/>
        </w:numPr>
        <w:tabs>
          <w:tab w:val="left" w:pos="720"/>
          <w:tab w:val="left" w:pos="1170"/>
        </w:tabs>
        <w:ind w:left="1170" w:hanging="540"/>
        <w:jc w:val="both"/>
        <w:rPr>
          <w:rFonts w:ascii="Times New Roman" w:hAnsi="Times New Roman" w:cs="Times New Roman"/>
          <w:b/>
        </w:rPr>
      </w:pPr>
      <w:r>
        <w:rPr>
          <w:rFonts w:ascii="Times New Roman" w:hAnsi="Times New Roman" w:cs="Times New Roman"/>
        </w:rPr>
        <w:t>To purchase all articles and things which may from time to time be required by the society and to pay for the same in cash or otherwise as may be deemed expedient.</w:t>
      </w:r>
    </w:p>
    <w:p w:rsidR="0078149F" w:rsidRPr="0078149F" w:rsidRDefault="0078149F" w:rsidP="00B474ED">
      <w:pPr>
        <w:pStyle w:val="ListParagraph"/>
        <w:numPr>
          <w:ilvl w:val="0"/>
          <w:numId w:val="9"/>
        </w:numPr>
        <w:tabs>
          <w:tab w:val="left" w:pos="1170"/>
        </w:tabs>
        <w:ind w:left="1170" w:hanging="540"/>
        <w:jc w:val="both"/>
        <w:rPr>
          <w:rFonts w:ascii="Times New Roman" w:hAnsi="Times New Roman" w:cs="Times New Roman"/>
          <w:b/>
        </w:rPr>
      </w:pPr>
      <w:r>
        <w:rPr>
          <w:rFonts w:ascii="Times New Roman" w:hAnsi="Times New Roman" w:cs="Times New Roman"/>
        </w:rPr>
        <w:t>To purchase, take on lease, rent or otherwise acquire any land, building, houses or other immovable property as may be required or deemed expedient on the part of the society and to compromise or submit to arbitration the same actions and suits as the Executive Committee in their discretion as may think fit.</w:t>
      </w:r>
    </w:p>
    <w:p w:rsidR="0078149F" w:rsidRPr="0078149F" w:rsidRDefault="0078149F" w:rsidP="00B474ED">
      <w:pPr>
        <w:pStyle w:val="ListParagraph"/>
        <w:numPr>
          <w:ilvl w:val="0"/>
          <w:numId w:val="9"/>
        </w:numPr>
        <w:tabs>
          <w:tab w:val="left" w:pos="630"/>
          <w:tab w:val="left" w:pos="1170"/>
        </w:tabs>
        <w:ind w:left="1170" w:hanging="540"/>
        <w:jc w:val="both"/>
        <w:rPr>
          <w:rFonts w:ascii="Times New Roman" w:hAnsi="Times New Roman" w:cs="Times New Roman"/>
          <w:b/>
        </w:rPr>
      </w:pPr>
      <w:r>
        <w:rPr>
          <w:rFonts w:ascii="Times New Roman" w:hAnsi="Times New Roman" w:cs="Times New Roman"/>
        </w:rPr>
        <w:t xml:space="preserve">To make and give receipts and other discharges for money payable </w:t>
      </w:r>
      <w:r w:rsidR="00751956">
        <w:rPr>
          <w:rFonts w:ascii="Times New Roman" w:hAnsi="Times New Roman" w:cs="Times New Roman"/>
        </w:rPr>
        <w:t>to</w:t>
      </w:r>
      <w:r>
        <w:rPr>
          <w:rFonts w:ascii="Times New Roman" w:hAnsi="Times New Roman" w:cs="Times New Roman"/>
        </w:rPr>
        <w:t xml:space="preserve"> the society and for claims and demands of the society. Thus to manage the funds under its control and apply its income for attaining the objects of the society.</w:t>
      </w:r>
    </w:p>
    <w:p w:rsidR="009A7AAA" w:rsidRPr="00B418E5" w:rsidRDefault="0078149F" w:rsidP="00B418E5">
      <w:pPr>
        <w:pStyle w:val="ListParagraph"/>
        <w:numPr>
          <w:ilvl w:val="0"/>
          <w:numId w:val="9"/>
        </w:numPr>
        <w:tabs>
          <w:tab w:val="left" w:pos="1170"/>
        </w:tabs>
        <w:ind w:left="1170" w:hanging="540"/>
        <w:jc w:val="both"/>
        <w:rPr>
          <w:rFonts w:ascii="Times New Roman" w:hAnsi="Times New Roman" w:cs="Times New Roman"/>
          <w:b/>
        </w:rPr>
      </w:pPr>
      <w:r>
        <w:rPr>
          <w:rFonts w:ascii="Times New Roman" w:hAnsi="Times New Roman" w:cs="Times New Roman"/>
        </w:rPr>
        <w:lastRenderedPageBreak/>
        <w:t xml:space="preserve">To commence, institute, prosecute, and defend all such actions and suits as the Executive Committee may deem necessary or expedient on the part of the society and to compromise or </w:t>
      </w:r>
      <w:r w:rsidRPr="00FC1829">
        <w:rPr>
          <w:rFonts w:ascii="Times New Roman" w:hAnsi="Times New Roman" w:cs="Times New Roman"/>
        </w:rPr>
        <w:t>submit to arbitration the same actions and suits as the Executive Committee in their discretion ma</w:t>
      </w:r>
      <w:r w:rsidR="00D067B3" w:rsidRPr="00FC1829">
        <w:rPr>
          <w:rFonts w:ascii="Times New Roman" w:hAnsi="Times New Roman" w:cs="Times New Roman"/>
        </w:rPr>
        <w:t>y</w:t>
      </w:r>
      <w:r w:rsidRPr="00FC1829">
        <w:rPr>
          <w:rFonts w:ascii="Times New Roman" w:hAnsi="Times New Roman" w:cs="Times New Roman"/>
        </w:rPr>
        <w:t xml:space="preserve"> think fit.</w:t>
      </w:r>
    </w:p>
    <w:p w:rsidR="00B418E5" w:rsidRPr="00C001FD" w:rsidRDefault="0078149F" w:rsidP="00C001FD">
      <w:pPr>
        <w:pStyle w:val="ListParagraph"/>
        <w:numPr>
          <w:ilvl w:val="0"/>
          <w:numId w:val="9"/>
        </w:numPr>
        <w:tabs>
          <w:tab w:val="left" w:pos="720"/>
          <w:tab w:val="left" w:pos="1170"/>
        </w:tabs>
        <w:ind w:left="1170" w:hanging="540"/>
        <w:jc w:val="both"/>
        <w:rPr>
          <w:rFonts w:ascii="Times New Roman" w:hAnsi="Times New Roman" w:cs="Times New Roman"/>
          <w:b/>
        </w:rPr>
      </w:pPr>
      <w:r w:rsidRPr="00E568BB">
        <w:rPr>
          <w:rFonts w:ascii="Times New Roman" w:hAnsi="Times New Roman" w:cs="Times New Roman"/>
        </w:rPr>
        <w:t xml:space="preserve">To determine the </w:t>
      </w:r>
      <w:r w:rsidR="00564012" w:rsidRPr="00E568BB">
        <w:rPr>
          <w:rFonts w:ascii="Times New Roman" w:hAnsi="Times New Roman" w:cs="Times New Roman"/>
        </w:rPr>
        <w:t>manner,</w:t>
      </w:r>
      <w:r w:rsidRPr="00E568BB">
        <w:rPr>
          <w:rFonts w:ascii="Times New Roman" w:hAnsi="Times New Roman" w:cs="Times New Roman"/>
        </w:rPr>
        <w:t xml:space="preserve"> in which the bills, notes, receipts, acceptance, endorsements, </w:t>
      </w:r>
      <w:proofErr w:type="spellStart"/>
      <w:r w:rsidRPr="00E568BB">
        <w:rPr>
          <w:rFonts w:ascii="Times New Roman" w:hAnsi="Times New Roman" w:cs="Times New Roman"/>
        </w:rPr>
        <w:t>cheques</w:t>
      </w:r>
      <w:proofErr w:type="spellEnd"/>
      <w:r w:rsidRPr="00E568BB">
        <w:rPr>
          <w:rFonts w:ascii="Times New Roman" w:hAnsi="Times New Roman" w:cs="Times New Roman"/>
        </w:rPr>
        <w:t xml:space="preserve">, </w:t>
      </w:r>
      <w:r w:rsidR="00CD08BF" w:rsidRPr="00E568BB">
        <w:rPr>
          <w:rFonts w:ascii="Times New Roman" w:hAnsi="Times New Roman" w:cs="Times New Roman"/>
        </w:rPr>
        <w:t>releases</w:t>
      </w:r>
      <w:r w:rsidRPr="00E568BB">
        <w:rPr>
          <w:rFonts w:ascii="Times New Roman" w:hAnsi="Times New Roman" w:cs="Times New Roman"/>
        </w:rPr>
        <w:t xml:space="preserve"> contracts</w:t>
      </w:r>
      <w:r w:rsidR="00CD08BF" w:rsidRPr="00E568BB">
        <w:rPr>
          <w:rFonts w:ascii="Times New Roman" w:hAnsi="Times New Roman" w:cs="Times New Roman"/>
        </w:rPr>
        <w:t xml:space="preserve"> and documents shall be signed, entered into modified, confirmed, executed or cancelled by or on behalf of the society.</w:t>
      </w:r>
    </w:p>
    <w:p w:rsidR="005131D9" w:rsidRPr="009A7AAA" w:rsidRDefault="00CD08BF" w:rsidP="009A7AAA">
      <w:pPr>
        <w:pStyle w:val="ListParagraph"/>
        <w:numPr>
          <w:ilvl w:val="0"/>
          <w:numId w:val="9"/>
        </w:numPr>
        <w:tabs>
          <w:tab w:val="left" w:pos="1170"/>
        </w:tabs>
        <w:ind w:left="1170" w:hanging="540"/>
        <w:jc w:val="both"/>
        <w:rPr>
          <w:rFonts w:ascii="Times New Roman" w:hAnsi="Times New Roman" w:cs="Times New Roman"/>
          <w:b/>
        </w:rPr>
      </w:pPr>
      <w:r>
        <w:rPr>
          <w:rFonts w:ascii="Times New Roman" w:hAnsi="Times New Roman" w:cs="Times New Roman"/>
        </w:rPr>
        <w:t xml:space="preserve">To accept on behalf of the society, bequests, donations, grants and transfer of properties from the Public, </w:t>
      </w:r>
      <w:proofErr w:type="spellStart"/>
      <w:r>
        <w:rPr>
          <w:rFonts w:ascii="Times New Roman" w:hAnsi="Times New Roman" w:cs="Times New Roman"/>
        </w:rPr>
        <w:t>Societieiesor</w:t>
      </w:r>
      <w:proofErr w:type="spellEnd"/>
      <w:r>
        <w:rPr>
          <w:rFonts w:ascii="Times New Roman" w:hAnsi="Times New Roman" w:cs="Times New Roman"/>
        </w:rPr>
        <w:t xml:space="preserve"> Institutions for attaining the objects of the society. To invest any money belonging to the society with such banks and other institutions as it may think fit from time to time, </w:t>
      </w:r>
      <w:r w:rsidRPr="009A7AAA">
        <w:rPr>
          <w:rFonts w:ascii="Times New Roman" w:hAnsi="Times New Roman" w:cs="Times New Roman"/>
        </w:rPr>
        <w:t>and to authorize the President, Vice President, Secretary or Members to Jointly operate any Accounts under the signature of any two of them.</w:t>
      </w:r>
    </w:p>
    <w:p w:rsidR="00080B74" w:rsidRPr="00FE4E9B" w:rsidRDefault="00CD08BF" w:rsidP="00807242">
      <w:pPr>
        <w:pStyle w:val="ListParagraph"/>
        <w:numPr>
          <w:ilvl w:val="0"/>
          <w:numId w:val="9"/>
        </w:numPr>
        <w:tabs>
          <w:tab w:val="left" w:pos="720"/>
          <w:tab w:val="left" w:pos="1170"/>
          <w:tab w:val="left" w:pos="1350"/>
          <w:tab w:val="left" w:pos="1440"/>
        </w:tabs>
        <w:ind w:left="1170" w:hanging="540"/>
        <w:jc w:val="both"/>
        <w:rPr>
          <w:rFonts w:ascii="Times New Roman" w:hAnsi="Times New Roman" w:cs="Times New Roman"/>
          <w:b/>
        </w:rPr>
      </w:pPr>
      <w:r>
        <w:rPr>
          <w:rFonts w:ascii="Times New Roman" w:hAnsi="Times New Roman" w:cs="Times New Roman"/>
        </w:rPr>
        <w:t xml:space="preserve">To exercise any other functions or duties as may be necessary for the </w:t>
      </w:r>
      <w:r w:rsidR="00FF5A64">
        <w:rPr>
          <w:rFonts w:ascii="Times New Roman" w:hAnsi="Times New Roman" w:cs="Times New Roman"/>
        </w:rPr>
        <w:t xml:space="preserve">furtherance or execution of the </w:t>
      </w:r>
      <w:r>
        <w:rPr>
          <w:rFonts w:ascii="Times New Roman" w:hAnsi="Times New Roman" w:cs="Times New Roman"/>
        </w:rPr>
        <w:t>declared objects of the society.</w:t>
      </w:r>
    </w:p>
    <w:p w:rsidR="006B2CC8" w:rsidRDefault="006B2CC8" w:rsidP="002D09C5">
      <w:pPr>
        <w:pStyle w:val="ListParagraph"/>
        <w:tabs>
          <w:tab w:val="left" w:pos="720"/>
          <w:tab w:val="left" w:pos="810"/>
        </w:tabs>
        <w:ind w:left="540"/>
        <w:jc w:val="both"/>
        <w:rPr>
          <w:rFonts w:ascii="Times New Roman" w:hAnsi="Times New Roman" w:cs="Times New Roman"/>
          <w:b/>
        </w:rPr>
      </w:pPr>
    </w:p>
    <w:p w:rsidR="00D028C5" w:rsidRPr="00080B74" w:rsidRDefault="00D028C5" w:rsidP="002D09C5">
      <w:pPr>
        <w:pStyle w:val="ListParagraph"/>
        <w:tabs>
          <w:tab w:val="left" w:pos="720"/>
          <w:tab w:val="left" w:pos="810"/>
        </w:tabs>
        <w:ind w:left="540"/>
        <w:jc w:val="both"/>
        <w:rPr>
          <w:rFonts w:ascii="Times New Roman" w:hAnsi="Times New Roman" w:cs="Times New Roman"/>
          <w:b/>
        </w:rPr>
      </w:pPr>
    </w:p>
    <w:p w:rsidR="00EC66C7" w:rsidRPr="00080B74" w:rsidRDefault="00EC66C7" w:rsidP="0088667D">
      <w:pPr>
        <w:pStyle w:val="ListParagraph"/>
        <w:numPr>
          <w:ilvl w:val="0"/>
          <w:numId w:val="13"/>
        </w:numPr>
        <w:tabs>
          <w:tab w:val="left" w:pos="450"/>
        </w:tabs>
        <w:ind w:left="450" w:hanging="450"/>
        <w:rPr>
          <w:rFonts w:ascii="Times New Roman" w:hAnsi="Times New Roman" w:cs="Times New Roman"/>
          <w:b/>
        </w:rPr>
      </w:pPr>
      <w:r w:rsidRPr="00080B74">
        <w:rPr>
          <w:rFonts w:ascii="Times New Roman" w:hAnsi="Times New Roman" w:cs="Times New Roman"/>
          <w:b/>
        </w:rPr>
        <w:t>VICE PRESIDENT:</w:t>
      </w:r>
    </w:p>
    <w:p w:rsidR="00650597" w:rsidRDefault="00EC66C7" w:rsidP="002C0362">
      <w:pPr>
        <w:tabs>
          <w:tab w:val="left" w:pos="450"/>
        </w:tabs>
        <w:ind w:left="450"/>
        <w:jc w:val="both"/>
        <w:rPr>
          <w:rFonts w:ascii="Times New Roman" w:hAnsi="Times New Roman" w:cs="Times New Roman"/>
        </w:rPr>
      </w:pPr>
      <w:r>
        <w:rPr>
          <w:rFonts w:ascii="Times New Roman" w:hAnsi="Times New Roman" w:cs="Times New Roman"/>
        </w:rPr>
        <w:t xml:space="preserve">The vacancy in the members of the executive committee will be filled by the co-option of the Vice President in the absence of the Secretary the Vice President will keep the records of the proceedings of the meeting of the General Body and </w:t>
      </w:r>
      <w:r w:rsidR="0015507F">
        <w:rPr>
          <w:rFonts w:ascii="Times New Roman" w:hAnsi="Times New Roman" w:cs="Times New Roman"/>
        </w:rPr>
        <w:t xml:space="preserve">managing </w:t>
      </w:r>
      <w:r>
        <w:rPr>
          <w:rFonts w:ascii="Times New Roman" w:hAnsi="Times New Roman" w:cs="Times New Roman"/>
        </w:rPr>
        <w:t xml:space="preserve">committee. All the power of the President </w:t>
      </w:r>
      <w:r w:rsidRPr="00091247">
        <w:rPr>
          <w:rFonts w:ascii="Times New Roman" w:hAnsi="Times New Roman" w:cs="Times New Roman"/>
        </w:rPr>
        <w:t xml:space="preserve">as declared in </w:t>
      </w:r>
      <w:r w:rsidR="00932669" w:rsidRPr="00091247">
        <w:rPr>
          <w:rFonts w:ascii="Times New Roman" w:hAnsi="Times New Roman" w:cs="Times New Roman"/>
        </w:rPr>
        <w:t>7</w:t>
      </w:r>
      <w:r w:rsidRPr="00091247">
        <w:rPr>
          <w:rFonts w:ascii="Times New Roman" w:hAnsi="Times New Roman" w:cs="Times New Roman"/>
        </w:rPr>
        <w:t xml:space="preserve"> above shall vest </w:t>
      </w:r>
      <w:r w:rsidR="0015507F">
        <w:rPr>
          <w:rFonts w:ascii="Times New Roman" w:hAnsi="Times New Roman" w:cs="Times New Roman"/>
        </w:rPr>
        <w:t xml:space="preserve">with </w:t>
      </w:r>
      <w:r w:rsidRPr="00091247">
        <w:rPr>
          <w:rFonts w:ascii="Times New Roman" w:hAnsi="Times New Roman" w:cs="Times New Roman"/>
        </w:rPr>
        <w:t>the Vice President in the absence of the President.</w:t>
      </w:r>
    </w:p>
    <w:p w:rsidR="00736D3F" w:rsidRPr="00736D3F" w:rsidRDefault="00736D3F" w:rsidP="002C0362">
      <w:pPr>
        <w:tabs>
          <w:tab w:val="left" w:pos="450"/>
        </w:tabs>
        <w:ind w:left="450"/>
        <w:jc w:val="both"/>
        <w:rPr>
          <w:rFonts w:ascii="Times New Roman" w:hAnsi="Times New Roman" w:cs="Times New Roman"/>
          <w:sz w:val="12"/>
          <w:szCs w:val="12"/>
        </w:rPr>
      </w:pPr>
    </w:p>
    <w:p w:rsidR="00EC66C7" w:rsidRPr="00736D3F" w:rsidRDefault="00736D3F" w:rsidP="00736D3F">
      <w:pPr>
        <w:pStyle w:val="ListParagraph"/>
        <w:numPr>
          <w:ilvl w:val="0"/>
          <w:numId w:val="13"/>
        </w:numPr>
        <w:ind w:left="450" w:hanging="450"/>
        <w:rPr>
          <w:rFonts w:ascii="Times New Roman" w:hAnsi="Times New Roman" w:cs="Times New Roman"/>
          <w:b/>
        </w:rPr>
      </w:pPr>
      <w:r w:rsidRPr="00736D3F">
        <w:rPr>
          <w:rFonts w:ascii="Times New Roman" w:hAnsi="Times New Roman" w:cs="Times New Roman"/>
          <w:b/>
        </w:rPr>
        <w:t>SECRETARY</w:t>
      </w:r>
      <w:r w:rsidR="00EC66C7" w:rsidRPr="00736D3F">
        <w:rPr>
          <w:rFonts w:ascii="Times New Roman" w:hAnsi="Times New Roman" w:cs="Times New Roman"/>
          <w:b/>
        </w:rPr>
        <w:t>:</w:t>
      </w:r>
    </w:p>
    <w:p w:rsidR="00A91D69" w:rsidRDefault="00EC66C7" w:rsidP="002C0362">
      <w:pPr>
        <w:ind w:left="450"/>
        <w:jc w:val="both"/>
        <w:rPr>
          <w:rFonts w:ascii="Times New Roman" w:hAnsi="Times New Roman" w:cs="Times New Roman"/>
        </w:rPr>
      </w:pPr>
      <w:r>
        <w:rPr>
          <w:rFonts w:ascii="Times New Roman" w:hAnsi="Times New Roman" w:cs="Times New Roman"/>
        </w:rPr>
        <w:t>The d</w:t>
      </w:r>
      <w:r w:rsidR="00A514DC">
        <w:rPr>
          <w:rFonts w:ascii="Times New Roman" w:hAnsi="Times New Roman" w:cs="Times New Roman"/>
        </w:rPr>
        <w:t>uties of the secretary shall be:</w:t>
      </w:r>
    </w:p>
    <w:p w:rsidR="00736D3F" w:rsidRDefault="00736D3F" w:rsidP="002C0362">
      <w:pPr>
        <w:pStyle w:val="ListParagraph"/>
        <w:numPr>
          <w:ilvl w:val="0"/>
          <w:numId w:val="5"/>
        </w:numPr>
        <w:ind w:left="450"/>
        <w:jc w:val="both"/>
        <w:rPr>
          <w:rFonts w:ascii="Times New Roman" w:hAnsi="Times New Roman" w:cs="Times New Roman"/>
        </w:rPr>
      </w:pPr>
      <w:r>
        <w:rPr>
          <w:rFonts w:ascii="Times New Roman" w:hAnsi="Times New Roman" w:cs="Times New Roman"/>
        </w:rPr>
        <w:t>To call meeting at general body/managing committee with the consent of president/chairman.</w:t>
      </w:r>
    </w:p>
    <w:p w:rsidR="00736D3F" w:rsidRPr="00736D3F" w:rsidRDefault="00EC66C7" w:rsidP="00736D3F">
      <w:pPr>
        <w:pStyle w:val="ListParagraph"/>
        <w:numPr>
          <w:ilvl w:val="0"/>
          <w:numId w:val="5"/>
        </w:numPr>
        <w:ind w:left="450"/>
        <w:jc w:val="both"/>
        <w:rPr>
          <w:rFonts w:ascii="Times New Roman" w:hAnsi="Times New Roman" w:cs="Times New Roman"/>
        </w:rPr>
      </w:pPr>
      <w:r>
        <w:rPr>
          <w:rFonts w:ascii="Times New Roman" w:hAnsi="Times New Roman" w:cs="Times New Roman"/>
        </w:rPr>
        <w:t xml:space="preserve">To keep records of the proceedings of the meeting of the General Body and </w:t>
      </w:r>
      <w:r w:rsidR="00736D3F">
        <w:rPr>
          <w:rFonts w:ascii="Times New Roman" w:hAnsi="Times New Roman" w:cs="Times New Roman"/>
        </w:rPr>
        <w:t>managing c</w:t>
      </w:r>
      <w:r>
        <w:rPr>
          <w:rFonts w:ascii="Times New Roman" w:hAnsi="Times New Roman" w:cs="Times New Roman"/>
        </w:rPr>
        <w:t>ommittee</w:t>
      </w:r>
    </w:p>
    <w:p w:rsidR="00091247" w:rsidRDefault="00091247" w:rsidP="002C0362">
      <w:pPr>
        <w:pStyle w:val="ListParagraph"/>
        <w:numPr>
          <w:ilvl w:val="0"/>
          <w:numId w:val="5"/>
        </w:numPr>
        <w:ind w:left="450"/>
        <w:jc w:val="both"/>
        <w:rPr>
          <w:rFonts w:ascii="Times New Roman" w:hAnsi="Times New Roman" w:cs="Times New Roman"/>
        </w:rPr>
      </w:pPr>
      <w:r>
        <w:rPr>
          <w:rFonts w:ascii="Times New Roman" w:hAnsi="Times New Roman" w:cs="Times New Roman"/>
        </w:rPr>
        <w:t>To maintain the minutes of all meetings duly signed and numbered.</w:t>
      </w:r>
    </w:p>
    <w:p w:rsidR="00EC66C7" w:rsidRDefault="00EC66C7" w:rsidP="002C0362">
      <w:pPr>
        <w:pStyle w:val="ListParagraph"/>
        <w:numPr>
          <w:ilvl w:val="0"/>
          <w:numId w:val="5"/>
        </w:numPr>
        <w:ind w:left="450"/>
        <w:jc w:val="both"/>
        <w:rPr>
          <w:rFonts w:ascii="Times New Roman" w:hAnsi="Times New Roman" w:cs="Times New Roman"/>
        </w:rPr>
      </w:pPr>
      <w:r>
        <w:rPr>
          <w:rFonts w:ascii="Times New Roman" w:hAnsi="Times New Roman" w:cs="Times New Roman"/>
        </w:rPr>
        <w:t>To maintain list of members of the society and data pertaining to their activities.</w:t>
      </w:r>
    </w:p>
    <w:p w:rsidR="00EC66C7" w:rsidRDefault="00EC66C7" w:rsidP="002C0362">
      <w:pPr>
        <w:pStyle w:val="ListParagraph"/>
        <w:numPr>
          <w:ilvl w:val="0"/>
          <w:numId w:val="5"/>
        </w:numPr>
        <w:ind w:left="450"/>
        <w:jc w:val="both"/>
        <w:rPr>
          <w:rFonts w:ascii="Times New Roman" w:hAnsi="Times New Roman" w:cs="Times New Roman"/>
        </w:rPr>
      </w:pPr>
      <w:r>
        <w:rPr>
          <w:rFonts w:ascii="Times New Roman" w:hAnsi="Times New Roman" w:cs="Times New Roman"/>
        </w:rPr>
        <w:t>To prepare the Annual Report and submit it to the General Meeting.</w:t>
      </w:r>
    </w:p>
    <w:p w:rsidR="00736D3F" w:rsidRDefault="00736D3F" w:rsidP="002C0362">
      <w:pPr>
        <w:pStyle w:val="ListParagraph"/>
        <w:numPr>
          <w:ilvl w:val="0"/>
          <w:numId w:val="5"/>
        </w:numPr>
        <w:ind w:left="450"/>
        <w:jc w:val="both"/>
        <w:rPr>
          <w:rFonts w:ascii="Times New Roman" w:hAnsi="Times New Roman" w:cs="Times New Roman"/>
        </w:rPr>
      </w:pPr>
      <w:r>
        <w:rPr>
          <w:rFonts w:ascii="Times New Roman" w:hAnsi="Times New Roman" w:cs="Times New Roman"/>
        </w:rPr>
        <w:t>To carry on correspondence on behalf of the association/society/managing committee.</w:t>
      </w:r>
    </w:p>
    <w:p w:rsidR="00FD6568" w:rsidRDefault="00FD6568" w:rsidP="00FD6568">
      <w:pPr>
        <w:pStyle w:val="ListParagraph"/>
        <w:rPr>
          <w:rFonts w:ascii="Times New Roman" w:hAnsi="Times New Roman" w:cs="Times New Roman"/>
        </w:rPr>
      </w:pPr>
    </w:p>
    <w:p w:rsidR="00664F97" w:rsidRDefault="00664F97" w:rsidP="00FD6568">
      <w:pPr>
        <w:pStyle w:val="ListParagraph"/>
        <w:rPr>
          <w:rFonts w:ascii="Times New Roman" w:hAnsi="Times New Roman" w:cs="Times New Roman"/>
        </w:rPr>
      </w:pPr>
    </w:p>
    <w:p w:rsidR="00EC66C7" w:rsidRPr="00080B74" w:rsidRDefault="00EC66C7" w:rsidP="0088667D">
      <w:pPr>
        <w:pStyle w:val="ListParagraph"/>
        <w:numPr>
          <w:ilvl w:val="0"/>
          <w:numId w:val="16"/>
        </w:numPr>
        <w:ind w:left="450" w:hanging="450"/>
        <w:rPr>
          <w:rFonts w:ascii="Times New Roman" w:hAnsi="Times New Roman" w:cs="Times New Roman"/>
          <w:b/>
        </w:rPr>
      </w:pPr>
      <w:r w:rsidRPr="00080B74">
        <w:rPr>
          <w:rFonts w:ascii="Times New Roman" w:hAnsi="Times New Roman" w:cs="Times New Roman"/>
          <w:b/>
        </w:rPr>
        <w:t>TREASURER:</w:t>
      </w:r>
    </w:p>
    <w:p w:rsidR="00EC66C7" w:rsidRDefault="00EC66C7" w:rsidP="005131D9">
      <w:pPr>
        <w:ind w:left="540"/>
        <w:jc w:val="both"/>
        <w:rPr>
          <w:rFonts w:ascii="Times New Roman" w:hAnsi="Times New Roman" w:cs="Times New Roman"/>
        </w:rPr>
      </w:pPr>
      <w:r>
        <w:rPr>
          <w:rFonts w:ascii="Times New Roman" w:hAnsi="Times New Roman" w:cs="Times New Roman"/>
        </w:rPr>
        <w:t>The treasurer shall collect and receive all subscriptions, donations, contribution etc. and grant receipts in respect thereof. He shall maintain and keep cash books and such other accounts and vouchers as are necessary</w:t>
      </w:r>
      <w:r w:rsidR="00701329">
        <w:rPr>
          <w:rFonts w:ascii="Times New Roman" w:hAnsi="Times New Roman" w:cs="Times New Roman"/>
        </w:rPr>
        <w:t xml:space="preserve"> and get them audited from the auditor annually</w:t>
      </w:r>
      <w:r>
        <w:rPr>
          <w:rFonts w:ascii="Times New Roman" w:hAnsi="Times New Roman" w:cs="Times New Roman"/>
        </w:rPr>
        <w:t>.</w:t>
      </w:r>
    </w:p>
    <w:p w:rsidR="00736D3F" w:rsidRDefault="00736D3F" w:rsidP="005131D9">
      <w:pPr>
        <w:ind w:left="540"/>
        <w:jc w:val="both"/>
        <w:rPr>
          <w:rFonts w:ascii="Times New Roman" w:hAnsi="Times New Roman" w:cs="Times New Roman"/>
        </w:rPr>
      </w:pPr>
    </w:p>
    <w:p w:rsidR="00736D3F" w:rsidRDefault="00736D3F" w:rsidP="005131D9">
      <w:pPr>
        <w:ind w:left="540"/>
        <w:jc w:val="both"/>
        <w:rPr>
          <w:rFonts w:ascii="Times New Roman" w:hAnsi="Times New Roman" w:cs="Times New Roman"/>
        </w:rPr>
      </w:pPr>
    </w:p>
    <w:p w:rsidR="00736D3F" w:rsidRDefault="00736D3F" w:rsidP="005131D9">
      <w:pPr>
        <w:ind w:left="540"/>
        <w:jc w:val="both"/>
        <w:rPr>
          <w:rFonts w:ascii="Times New Roman" w:hAnsi="Times New Roman" w:cs="Times New Roman"/>
        </w:rPr>
      </w:pPr>
    </w:p>
    <w:p w:rsidR="00736D3F" w:rsidRDefault="00736D3F" w:rsidP="005131D9">
      <w:pPr>
        <w:ind w:left="540"/>
        <w:jc w:val="both"/>
        <w:rPr>
          <w:rFonts w:ascii="Times New Roman" w:hAnsi="Times New Roman" w:cs="Times New Roman"/>
        </w:rPr>
      </w:pPr>
    </w:p>
    <w:p w:rsidR="00117305" w:rsidRDefault="00117305" w:rsidP="005D70DE">
      <w:pPr>
        <w:pStyle w:val="ListParagraph"/>
        <w:numPr>
          <w:ilvl w:val="0"/>
          <w:numId w:val="22"/>
        </w:numPr>
        <w:ind w:left="450" w:hanging="450"/>
        <w:rPr>
          <w:rFonts w:ascii="Times New Roman" w:hAnsi="Times New Roman" w:cs="Times New Roman"/>
          <w:b/>
          <w:bCs/>
        </w:rPr>
      </w:pPr>
      <w:r w:rsidRPr="00117305">
        <w:rPr>
          <w:rFonts w:ascii="Times New Roman" w:hAnsi="Times New Roman" w:cs="Times New Roman"/>
          <w:b/>
          <w:bCs/>
        </w:rPr>
        <w:lastRenderedPageBreak/>
        <w:t>MEMBERS:</w:t>
      </w:r>
    </w:p>
    <w:p w:rsidR="00200AF7" w:rsidRDefault="00200AF7" w:rsidP="00200AF7">
      <w:pPr>
        <w:pStyle w:val="ListParagraph"/>
        <w:ind w:left="567"/>
        <w:rPr>
          <w:rFonts w:ascii="Times New Roman" w:hAnsi="Times New Roman" w:cs="Times New Roman"/>
          <w:bCs/>
        </w:rPr>
      </w:pPr>
    </w:p>
    <w:p w:rsidR="004F3187" w:rsidRDefault="00200AF7" w:rsidP="001F06D6">
      <w:pPr>
        <w:pStyle w:val="ListParagraph"/>
        <w:ind w:left="567"/>
        <w:jc w:val="both"/>
        <w:rPr>
          <w:rFonts w:ascii="Times New Roman" w:hAnsi="Times New Roman" w:cs="Times New Roman"/>
          <w:bCs/>
        </w:rPr>
      </w:pPr>
      <w:r>
        <w:rPr>
          <w:rFonts w:ascii="Times New Roman" w:hAnsi="Times New Roman" w:cs="Times New Roman"/>
          <w:bCs/>
        </w:rPr>
        <w:t xml:space="preserve">Those who are elected by the General Body and who will form the quorum of the </w:t>
      </w:r>
      <w:r w:rsidR="0015507F">
        <w:rPr>
          <w:rFonts w:ascii="Times New Roman" w:hAnsi="Times New Roman" w:cs="Times New Roman"/>
          <w:bCs/>
        </w:rPr>
        <w:t>managing committee</w:t>
      </w:r>
      <w:r>
        <w:rPr>
          <w:rFonts w:ascii="Times New Roman" w:hAnsi="Times New Roman" w:cs="Times New Roman"/>
          <w:bCs/>
        </w:rPr>
        <w:t xml:space="preserve"> </w:t>
      </w:r>
      <w:r w:rsidR="007F0778">
        <w:rPr>
          <w:rFonts w:ascii="Times New Roman" w:hAnsi="Times New Roman" w:cs="Times New Roman"/>
          <w:bCs/>
        </w:rPr>
        <w:t>and help the office bearers in their work will constitute the members.</w:t>
      </w:r>
    </w:p>
    <w:p w:rsidR="003C1151" w:rsidRPr="003C1151" w:rsidRDefault="003C1151" w:rsidP="003C1151">
      <w:pPr>
        <w:pStyle w:val="ListParagraph"/>
        <w:ind w:left="567"/>
        <w:rPr>
          <w:rFonts w:ascii="Times New Roman" w:hAnsi="Times New Roman" w:cs="Times New Roman"/>
          <w:bCs/>
        </w:rPr>
      </w:pPr>
    </w:p>
    <w:p w:rsidR="004F3187" w:rsidRDefault="004F3187" w:rsidP="005D70DE">
      <w:pPr>
        <w:pStyle w:val="ListParagraph"/>
        <w:numPr>
          <w:ilvl w:val="0"/>
          <w:numId w:val="23"/>
        </w:numPr>
        <w:ind w:left="450" w:hanging="540"/>
        <w:rPr>
          <w:rFonts w:ascii="Times New Roman" w:hAnsi="Times New Roman" w:cs="Times New Roman"/>
          <w:b/>
        </w:rPr>
      </w:pPr>
      <w:r w:rsidRPr="00080B74">
        <w:rPr>
          <w:rFonts w:ascii="Times New Roman" w:hAnsi="Times New Roman" w:cs="Times New Roman"/>
          <w:b/>
        </w:rPr>
        <w:t>AMENDMENTS/CHANGE IN THE MEMORANDUM AND THE SOCIETY ARTICLES:</w:t>
      </w:r>
    </w:p>
    <w:p w:rsidR="00FC7910" w:rsidRPr="00080B74" w:rsidRDefault="00FC7910" w:rsidP="00FC7910">
      <w:pPr>
        <w:pStyle w:val="ListParagraph"/>
        <w:ind w:left="450"/>
        <w:rPr>
          <w:rFonts w:ascii="Times New Roman" w:hAnsi="Times New Roman" w:cs="Times New Roman"/>
          <w:b/>
        </w:rPr>
      </w:pPr>
    </w:p>
    <w:p w:rsidR="004F3187" w:rsidRPr="00B418E5" w:rsidRDefault="007F0778" w:rsidP="0032202C">
      <w:pPr>
        <w:pStyle w:val="ListParagraph"/>
        <w:ind w:left="540"/>
        <w:jc w:val="both"/>
        <w:rPr>
          <w:rFonts w:ascii="Times New Roman" w:hAnsi="Times New Roman" w:cs="Times New Roman"/>
        </w:rPr>
      </w:pPr>
      <w:r>
        <w:rPr>
          <w:rFonts w:ascii="Times New Roman" w:hAnsi="Times New Roman" w:cs="Times New Roman"/>
        </w:rPr>
        <w:t xml:space="preserve">Any amendment in the Memorandum of Association or Rules </w:t>
      </w:r>
      <w:r w:rsidR="00DB19F6">
        <w:rPr>
          <w:rFonts w:ascii="Times New Roman" w:hAnsi="Times New Roman" w:cs="Times New Roman"/>
        </w:rPr>
        <w:t xml:space="preserve">and regulations of the society </w:t>
      </w:r>
      <w:r w:rsidR="00615609">
        <w:rPr>
          <w:rFonts w:ascii="Times New Roman" w:hAnsi="Times New Roman" w:cs="Times New Roman"/>
        </w:rPr>
        <w:t>may be made in accordance with Section 12</w:t>
      </w:r>
      <w:r>
        <w:rPr>
          <w:rFonts w:ascii="Times New Roman" w:hAnsi="Times New Roman" w:cs="Times New Roman"/>
        </w:rPr>
        <w:t xml:space="preserve"> of the S</w:t>
      </w:r>
      <w:r w:rsidR="003C2ADA">
        <w:rPr>
          <w:rFonts w:ascii="Times New Roman" w:hAnsi="Times New Roman" w:cs="Times New Roman"/>
        </w:rPr>
        <w:t>ocieties Registration Act, 1860</w:t>
      </w:r>
      <w:r w:rsidR="00701329">
        <w:rPr>
          <w:rFonts w:ascii="Times New Roman" w:hAnsi="Times New Roman" w:cs="Times New Roman"/>
        </w:rPr>
        <w:t>.</w:t>
      </w:r>
      <w:r w:rsidR="003C2ADA">
        <w:rPr>
          <w:rFonts w:ascii="Times New Roman" w:hAnsi="Times New Roman" w:cs="Times New Roman"/>
        </w:rPr>
        <w:t xml:space="preserve"> </w:t>
      </w:r>
    </w:p>
    <w:p w:rsidR="00B418E5" w:rsidRPr="00005A25" w:rsidRDefault="00B418E5" w:rsidP="009A7AAA">
      <w:pPr>
        <w:pStyle w:val="ListParagraph"/>
        <w:ind w:left="450"/>
        <w:jc w:val="both"/>
        <w:rPr>
          <w:rFonts w:ascii="Times New Roman" w:hAnsi="Times New Roman" w:cs="Times New Roman"/>
        </w:rPr>
      </w:pPr>
    </w:p>
    <w:p w:rsidR="004F3187" w:rsidRPr="00080B74" w:rsidRDefault="004F3187" w:rsidP="005457EF">
      <w:pPr>
        <w:pStyle w:val="ListParagraph"/>
        <w:numPr>
          <w:ilvl w:val="0"/>
          <w:numId w:val="23"/>
        </w:numPr>
        <w:tabs>
          <w:tab w:val="left" w:pos="540"/>
          <w:tab w:val="left" w:pos="720"/>
        </w:tabs>
        <w:ind w:hanging="540"/>
        <w:rPr>
          <w:rFonts w:ascii="Times New Roman" w:hAnsi="Times New Roman" w:cs="Times New Roman"/>
          <w:b/>
        </w:rPr>
      </w:pPr>
      <w:r w:rsidRPr="00080B74">
        <w:rPr>
          <w:rFonts w:ascii="Times New Roman" w:hAnsi="Times New Roman" w:cs="Times New Roman"/>
          <w:b/>
        </w:rPr>
        <w:t>ACCOUNTS/FUNDS:</w:t>
      </w:r>
    </w:p>
    <w:p w:rsidR="004F3187" w:rsidRPr="000E5944" w:rsidRDefault="004F3187" w:rsidP="001F06D6">
      <w:pPr>
        <w:ind w:left="540"/>
        <w:jc w:val="both"/>
        <w:rPr>
          <w:rFonts w:ascii="Times New Roman" w:hAnsi="Times New Roman" w:cs="Times New Roman"/>
        </w:rPr>
      </w:pPr>
      <w:r w:rsidRPr="000E5944">
        <w:rPr>
          <w:rFonts w:ascii="Times New Roman" w:hAnsi="Times New Roman" w:cs="Times New Roman"/>
        </w:rPr>
        <w:t>The Governing Body shall cause true accounts to be kept:-</w:t>
      </w:r>
    </w:p>
    <w:p w:rsidR="003D144C" w:rsidRPr="00125078" w:rsidRDefault="004F3187" w:rsidP="001F06D6">
      <w:pPr>
        <w:pStyle w:val="ListParagraph"/>
        <w:numPr>
          <w:ilvl w:val="0"/>
          <w:numId w:val="6"/>
        </w:numPr>
        <w:ind w:left="540"/>
        <w:jc w:val="both"/>
        <w:rPr>
          <w:rFonts w:ascii="Times New Roman" w:hAnsi="Times New Roman" w:cs="Times New Roman"/>
        </w:rPr>
      </w:pPr>
      <w:r>
        <w:rPr>
          <w:rFonts w:ascii="Times New Roman" w:hAnsi="Times New Roman" w:cs="Times New Roman"/>
        </w:rPr>
        <w:t>Of all moneys received (and the source thereof) and expended by the Society and the matters or purpose in respect of which such receipts and expenditure take place.</w:t>
      </w:r>
    </w:p>
    <w:p w:rsidR="004F3187" w:rsidRDefault="004F3187" w:rsidP="001F06D6">
      <w:pPr>
        <w:pStyle w:val="ListParagraph"/>
        <w:numPr>
          <w:ilvl w:val="0"/>
          <w:numId w:val="6"/>
        </w:numPr>
        <w:ind w:left="540"/>
        <w:jc w:val="both"/>
        <w:rPr>
          <w:rFonts w:ascii="Times New Roman" w:hAnsi="Times New Roman" w:cs="Times New Roman"/>
        </w:rPr>
      </w:pPr>
      <w:r>
        <w:rPr>
          <w:rFonts w:ascii="Times New Roman" w:hAnsi="Times New Roman" w:cs="Times New Roman"/>
        </w:rPr>
        <w:t>Of all the assets and liabilities of the society and in such accounts assets held upon any special trust and receipts and payments on account of such trust shall be entered separately and apart from all other assets, receipts and payment.</w:t>
      </w:r>
    </w:p>
    <w:p w:rsidR="004F3187" w:rsidRDefault="004F3187" w:rsidP="001F06D6">
      <w:pPr>
        <w:pStyle w:val="ListParagraph"/>
        <w:numPr>
          <w:ilvl w:val="0"/>
          <w:numId w:val="6"/>
        </w:numPr>
        <w:ind w:left="540" w:hanging="270"/>
        <w:jc w:val="both"/>
        <w:rPr>
          <w:rFonts w:ascii="Times New Roman" w:hAnsi="Times New Roman" w:cs="Times New Roman"/>
        </w:rPr>
      </w:pPr>
      <w:r>
        <w:rPr>
          <w:rFonts w:ascii="Times New Roman" w:hAnsi="Times New Roman" w:cs="Times New Roman"/>
        </w:rPr>
        <w:t>Of all sales and purchases by the society and of the stock of goods as also all income and expenses, so as to give a true and fair view of the state of the affairs of the Society and to explain its transactions, and</w:t>
      </w:r>
    </w:p>
    <w:p w:rsidR="00650597" w:rsidRDefault="004F3187" w:rsidP="001F06D6">
      <w:pPr>
        <w:pStyle w:val="ListParagraph"/>
        <w:numPr>
          <w:ilvl w:val="0"/>
          <w:numId w:val="6"/>
        </w:numPr>
        <w:ind w:left="540" w:hanging="270"/>
        <w:jc w:val="both"/>
        <w:rPr>
          <w:rFonts w:ascii="Times New Roman" w:hAnsi="Times New Roman" w:cs="Times New Roman"/>
        </w:rPr>
      </w:pPr>
      <w:r w:rsidRPr="00DB23AB">
        <w:rPr>
          <w:rFonts w:ascii="Times New Roman" w:hAnsi="Times New Roman" w:cs="Times New Roman"/>
        </w:rPr>
        <w:t xml:space="preserve">The bank account of the society will be operated by the joint signature of </w:t>
      </w:r>
      <w:r w:rsidRPr="00DB19F6">
        <w:rPr>
          <w:rFonts w:ascii="Times New Roman" w:hAnsi="Times New Roman" w:cs="Times New Roman"/>
        </w:rPr>
        <w:t>the President and the Secretary</w:t>
      </w:r>
      <w:r w:rsidR="00DB19F6">
        <w:rPr>
          <w:rFonts w:ascii="Times New Roman" w:hAnsi="Times New Roman" w:cs="Times New Roman"/>
        </w:rPr>
        <w:t>/Treasurer</w:t>
      </w:r>
      <w:r w:rsidRPr="00DB19F6">
        <w:rPr>
          <w:rFonts w:ascii="Times New Roman" w:hAnsi="Times New Roman" w:cs="Times New Roman"/>
        </w:rPr>
        <w:t>.</w:t>
      </w:r>
    </w:p>
    <w:p w:rsidR="00005A25" w:rsidRDefault="00005A25" w:rsidP="001F06D6">
      <w:pPr>
        <w:pStyle w:val="ListParagraph"/>
        <w:ind w:left="540"/>
        <w:jc w:val="both"/>
        <w:rPr>
          <w:rFonts w:ascii="Times New Roman" w:hAnsi="Times New Roman" w:cs="Times New Roman"/>
        </w:rPr>
      </w:pPr>
    </w:p>
    <w:p w:rsidR="00005A25" w:rsidRPr="003C2ADA" w:rsidRDefault="00005A25" w:rsidP="005457EF">
      <w:pPr>
        <w:pStyle w:val="ListParagraph"/>
        <w:numPr>
          <w:ilvl w:val="0"/>
          <w:numId w:val="30"/>
        </w:numPr>
        <w:tabs>
          <w:tab w:val="left" w:pos="540"/>
          <w:tab w:val="left" w:pos="630"/>
        </w:tabs>
        <w:ind w:hanging="4230"/>
        <w:rPr>
          <w:rFonts w:ascii="Times New Roman" w:hAnsi="Times New Roman" w:cs="Times New Roman"/>
        </w:rPr>
      </w:pPr>
      <w:r w:rsidRPr="00005A25">
        <w:rPr>
          <w:rFonts w:ascii="Times New Roman" w:hAnsi="Times New Roman" w:cs="Times New Roman"/>
          <w:b/>
        </w:rPr>
        <w:t>ANNUAL LIST OF GOVERNING BODY  AND BALANCE-SHEET:</w:t>
      </w:r>
    </w:p>
    <w:p w:rsidR="003C2ADA" w:rsidRPr="00005A25" w:rsidRDefault="003C2ADA" w:rsidP="003C2ADA">
      <w:pPr>
        <w:pStyle w:val="ListParagraph"/>
        <w:tabs>
          <w:tab w:val="left" w:pos="540"/>
          <w:tab w:val="left" w:pos="630"/>
        </w:tabs>
        <w:ind w:left="4230"/>
        <w:rPr>
          <w:rFonts w:ascii="Times New Roman" w:hAnsi="Times New Roman" w:cs="Times New Roman"/>
        </w:rPr>
      </w:pPr>
    </w:p>
    <w:p w:rsidR="00CA7413" w:rsidRPr="00932669" w:rsidRDefault="00005A25" w:rsidP="00932669">
      <w:pPr>
        <w:pStyle w:val="ListParagraph"/>
        <w:tabs>
          <w:tab w:val="left" w:pos="630"/>
          <w:tab w:val="left" w:pos="720"/>
        </w:tabs>
        <w:ind w:left="540"/>
        <w:jc w:val="both"/>
        <w:rPr>
          <w:rFonts w:ascii="Times New Roman" w:hAnsi="Times New Roman" w:cs="Times New Roman"/>
          <w:bCs/>
        </w:rPr>
      </w:pPr>
      <w:r>
        <w:rPr>
          <w:rFonts w:ascii="Times New Roman" w:hAnsi="Times New Roman" w:cs="Times New Roman"/>
          <w:bCs/>
        </w:rPr>
        <w:t>Every year the balance-sheet and income and expenditure account along w</w:t>
      </w:r>
      <w:r w:rsidR="003C2ADA">
        <w:rPr>
          <w:rFonts w:ascii="Times New Roman" w:hAnsi="Times New Roman" w:cs="Times New Roman"/>
          <w:bCs/>
        </w:rPr>
        <w:t xml:space="preserve">ith the annual list </w:t>
      </w:r>
      <w:r>
        <w:rPr>
          <w:rFonts w:ascii="Times New Roman" w:hAnsi="Times New Roman" w:cs="Times New Roman"/>
          <w:bCs/>
        </w:rPr>
        <w:t>of the Governing Body will be submitted in the office of the</w:t>
      </w:r>
      <w:r w:rsidR="003C2ADA">
        <w:rPr>
          <w:rFonts w:ascii="Times New Roman" w:hAnsi="Times New Roman" w:cs="Times New Roman"/>
          <w:bCs/>
        </w:rPr>
        <w:t xml:space="preserve"> Deputy Registrar u/s 4 of the S</w:t>
      </w:r>
      <w:r>
        <w:rPr>
          <w:rFonts w:ascii="Times New Roman" w:hAnsi="Times New Roman" w:cs="Times New Roman"/>
          <w:bCs/>
        </w:rPr>
        <w:t xml:space="preserve">ociety </w:t>
      </w:r>
      <w:r w:rsidR="003C2ADA">
        <w:rPr>
          <w:rFonts w:ascii="Times New Roman" w:hAnsi="Times New Roman" w:cs="Times New Roman"/>
          <w:bCs/>
        </w:rPr>
        <w:t>R</w:t>
      </w:r>
      <w:r w:rsidR="00751956">
        <w:rPr>
          <w:rFonts w:ascii="Times New Roman" w:hAnsi="Times New Roman" w:cs="Times New Roman"/>
          <w:bCs/>
        </w:rPr>
        <w:t>egistration</w:t>
      </w:r>
      <w:r w:rsidR="003C2ADA">
        <w:rPr>
          <w:rFonts w:ascii="Times New Roman" w:hAnsi="Times New Roman" w:cs="Times New Roman"/>
          <w:bCs/>
        </w:rPr>
        <w:t xml:space="preserve"> A</w:t>
      </w:r>
      <w:r w:rsidR="00932669">
        <w:rPr>
          <w:rFonts w:ascii="Times New Roman" w:hAnsi="Times New Roman" w:cs="Times New Roman"/>
          <w:bCs/>
        </w:rPr>
        <w:t>ct 1860.</w:t>
      </w:r>
    </w:p>
    <w:p w:rsidR="00CA7413" w:rsidRDefault="00CA7413" w:rsidP="00005A25">
      <w:pPr>
        <w:pStyle w:val="ListParagraph"/>
        <w:ind w:left="540" w:hanging="360"/>
        <w:jc w:val="both"/>
        <w:rPr>
          <w:rFonts w:ascii="Times New Roman" w:hAnsi="Times New Roman" w:cs="Times New Roman"/>
          <w:bCs/>
        </w:rPr>
      </w:pPr>
    </w:p>
    <w:p w:rsidR="00CA7413" w:rsidRPr="00005A25" w:rsidRDefault="00CA7413" w:rsidP="00005A25">
      <w:pPr>
        <w:pStyle w:val="ListParagraph"/>
        <w:ind w:left="540" w:hanging="360"/>
        <w:jc w:val="both"/>
        <w:rPr>
          <w:rFonts w:ascii="Times New Roman" w:hAnsi="Times New Roman" w:cs="Times New Roman"/>
          <w:bCs/>
        </w:rPr>
      </w:pPr>
    </w:p>
    <w:p w:rsidR="004F3187" w:rsidRPr="00080B74" w:rsidRDefault="004F3187" w:rsidP="005457EF">
      <w:pPr>
        <w:pStyle w:val="ListParagraph"/>
        <w:numPr>
          <w:ilvl w:val="0"/>
          <w:numId w:val="31"/>
        </w:numPr>
        <w:tabs>
          <w:tab w:val="left" w:pos="540"/>
        </w:tabs>
        <w:ind w:hanging="540"/>
        <w:rPr>
          <w:rFonts w:ascii="Times New Roman" w:hAnsi="Times New Roman" w:cs="Times New Roman"/>
          <w:b/>
        </w:rPr>
      </w:pPr>
      <w:r w:rsidRPr="00080B74">
        <w:rPr>
          <w:rFonts w:ascii="Times New Roman" w:hAnsi="Times New Roman" w:cs="Times New Roman"/>
          <w:b/>
        </w:rPr>
        <w:t>AUDIT OF THE SOCIETY:</w:t>
      </w:r>
    </w:p>
    <w:p w:rsidR="00CA7413" w:rsidRDefault="00DB19F6" w:rsidP="00CA7413">
      <w:pPr>
        <w:ind w:left="540"/>
        <w:jc w:val="both"/>
        <w:rPr>
          <w:rFonts w:ascii="Times New Roman" w:hAnsi="Times New Roman" w:cs="Times New Roman"/>
        </w:rPr>
      </w:pPr>
      <w:r>
        <w:rPr>
          <w:rFonts w:ascii="Times New Roman" w:hAnsi="Times New Roman" w:cs="Times New Roman"/>
        </w:rPr>
        <w:t>The Books of accounts of the society shall be audited by a Chartered Accountant who shall be appointed by the Managing Committee for the Purpose.</w:t>
      </w:r>
      <w:r w:rsidR="004F3187">
        <w:rPr>
          <w:rFonts w:ascii="Times New Roman" w:hAnsi="Times New Roman" w:cs="Times New Roman"/>
        </w:rPr>
        <w:t xml:space="preserve"> He </w:t>
      </w:r>
      <w:proofErr w:type="gramStart"/>
      <w:r w:rsidR="004F3187">
        <w:rPr>
          <w:rFonts w:ascii="Times New Roman" w:hAnsi="Times New Roman" w:cs="Times New Roman"/>
        </w:rPr>
        <w:t>shall  prepare</w:t>
      </w:r>
      <w:proofErr w:type="gramEnd"/>
      <w:r w:rsidR="004F3187">
        <w:rPr>
          <w:rFonts w:ascii="Times New Roman" w:hAnsi="Times New Roman" w:cs="Times New Roman"/>
        </w:rPr>
        <w:t xml:space="preserve"> a Balance Sheet </w:t>
      </w:r>
      <w:r>
        <w:rPr>
          <w:rFonts w:ascii="Times New Roman" w:hAnsi="Times New Roman" w:cs="Times New Roman"/>
        </w:rPr>
        <w:t xml:space="preserve"> and Income and Expenditure accounts </w:t>
      </w:r>
      <w:r w:rsidR="00CA7413">
        <w:rPr>
          <w:rFonts w:ascii="Times New Roman" w:hAnsi="Times New Roman" w:cs="Times New Roman"/>
        </w:rPr>
        <w:t xml:space="preserve"> </w:t>
      </w:r>
      <w:r w:rsidR="004F3187">
        <w:rPr>
          <w:rFonts w:ascii="Times New Roman" w:hAnsi="Times New Roman" w:cs="Times New Roman"/>
        </w:rPr>
        <w:t>and submit it to the society along with a Report showing the exact state of the financial affairs of the society.</w:t>
      </w:r>
    </w:p>
    <w:p w:rsidR="00B4367C" w:rsidRDefault="00B4367C" w:rsidP="00B4367C">
      <w:pPr>
        <w:pStyle w:val="ListParagraph"/>
        <w:numPr>
          <w:ilvl w:val="0"/>
          <w:numId w:val="31"/>
        </w:numPr>
        <w:tabs>
          <w:tab w:val="left" w:pos="540"/>
        </w:tabs>
        <w:ind w:hanging="540"/>
        <w:rPr>
          <w:rFonts w:ascii="Times New Roman" w:hAnsi="Times New Roman" w:cs="Times New Roman"/>
          <w:b/>
        </w:rPr>
      </w:pPr>
      <w:r w:rsidRPr="00D028C5">
        <w:rPr>
          <w:rFonts w:ascii="Times New Roman" w:hAnsi="Times New Roman" w:cs="Times New Roman"/>
          <w:b/>
        </w:rPr>
        <w:t>LEGAL DUTIES:</w:t>
      </w:r>
    </w:p>
    <w:p w:rsidR="00B4367C" w:rsidRPr="00D028C5" w:rsidRDefault="00B4367C" w:rsidP="00B4367C">
      <w:pPr>
        <w:pStyle w:val="ListParagraph"/>
        <w:tabs>
          <w:tab w:val="left" w:pos="540"/>
        </w:tabs>
        <w:ind w:left="540"/>
        <w:rPr>
          <w:rFonts w:ascii="Times New Roman" w:hAnsi="Times New Roman" w:cs="Times New Roman"/>
          <w:b/>
        </w:rPr>
      </w:pPr>
    </w:p>
    <w:p w:rsidR="00B4367C" w:rsidRPr="00117305" w:rsidRDefault="00B4367C" w:rsidP="001F06D6">
      <w:pPr>
        <w:pStyle w:val="ListParagraph"/>
        <w:numPr>
          <w:ilvl w:val="0"/>
          <w:numId w:val="8"/>
        </w:numPr>
        <w:ind w:left="540"/>
        <w:jc w:val="both"/>
        <w:rPr>
          <w:rFonts w:ascii="Times New Roman" w:hAnsi="Times New Roman" w:cs="Times New Roman"/>
        </w:rPr>
      </w:pPr>
      <w:r>
        <w:rPr>
          <w:rFonts w:ascii="Times New Roman" w:hAnsi="Times New Roman" w:cs="Times New Roman"/>
        </w:rPr>
        <w:t xml:space="preserve">Legal Duties and Legal matters relating to the society shall be dealt with or processed in the name of the “PRESIDENT” of the society and the jurisdiction of the Court shall be </w:t>
      </w:r>
      <w:proofErr w:type="spellStart"/>
      <w:r>
        <w:rPr>
          <w:rFonts w:ascii="Times New Roman" w:hAnsi="Times New Roman" w:cs="Times New Roman"/>
        </w:rPr>
        <w:t>Dehradun</w:t>
      </w:r>
      <w:proofErr w:type="spellEnd"/>
      <w:r>
        <w:rPr>
          <w:rFonts w:ascii="Times New Roman" w:hAnsi="Times New Roman" w:cs="Times New Roman"/>
        </w:rPr>
        <w:t>.</w:t>
      </w:r>
    </w:p>
    <w:p w:rsidR="00B4367C" w:rsidRDefault="00B4367C" w:rsidP="001F06D6">
      <w:pPr>
        <w:pStyle w:val="ListParagraph"/>
        <w:numPr>
          <w:ilvl w:val="0"/>
          <w:numId w:val="8"/>
        </w:numPr>
        <w:ind w:left="540"/>
        <w:jc w:val="both"/>
        <w:rPr>
          <w:rFonts w:ascii="Times New Roman" w:hAnsi="Times New Roman" w:cs="Times New Roman"/>
        </w:rPr>
      </w:pPr>
      <w:r>
        <w:rPr>
          <w:rFonts w:ascii="Times New Roman" w:hAnsi="Times New Roman" w:cs="Times New Roman"/>
        </w:rPr>
        <w:t>To enter into an agreement with the Governing or other authorities and organization when deemed necessary for its purpose.</w:t>
      </w:r>
    </w:p>
    <w:p w:rsidR="00B4367C" w:rsidRDefault="00B4367C" w:rsidP="001F06D6">
      <w:pPr>
        <w:pStyle w:val="ListParagraph"/>
        <w:numPr>
          <w:ilvl w:val="0"/>
          <w:numId w:val="8"/>
        </w:numPr>
        <w:tabs>
          <w:tab w:val="left" w:pos="540"/>
          <w:tab w:val="left" w:pos="720"/>
        </w:tabs>
        <w:ind w:left="540"/>
        <w:jc w:val="both"/>
        <w:rPr>
          <w:rFonts w:ascii="Times New Roman" w:hAnsi="Times New Roman" w:cs="Times New Roman"/>
        </w:rPr>
      </w:pPr>
      <w:r>
        <w:rPr>
          <w:rFonts w:ascii="Times New Roman" w:hAnsi="Times New Roman" w:cs="Times New Roman"/>
        </w:rPr>
        <w:t xml:space="preserve">We the undersigned members of the Governing Body and subscribes to the Memorandum of Association do hereby certify that the above is a correct copy of the Regulation of the society. </w:t>
      </w:r>
    </w:p>
    <w:p w:rsidR="00B4367C" w:rsidRPr="00B4367C" w:rsidRDefault="00B4367C" w:rsidP="001F06D6">
      <w:pPr>
        <w:pStyle w:val="ListParagraph"/>
        <w:tabs>
          <w:tab w:val="left" w:pos="540"/>
          <w:tab w:val="left" w:pos="720"/>
        </w:tabs>
        <w:ind w:left="540"/>
        <w:jc w:val="both"/>
        <w:rPr>
          <w:rFonts w:ascii="Times New Roman" w:hAnsi="Times New Roman" w:cs="Times New Roman"/>
        </w:rPr>
      </w:pPr>
    </w:p>
    <w:p w:rsidR="004F3187" w:rsidRDefault="004F3187" w:rsidP="005457EF">
      <w:pPr>
        <w:pStyle w:val="ListParagraph"/>
        <w:numPr>
          <w:ilvl w:val="0"/>
          <w:numId w:val="31"/>
        </w:numPr>
        <w:ind w:hanging="540"/>
        <w:rPr>
          <w:rFonts w:ascii="Times New Roman" w:hAnsi="Times New Roman" w:cs="Times New Roman"/>
          <w:b/>
        </w:rPr>
      </w:pPr>
      <w:r w:rsidRPr="00080B74">
        <w:rPr>
          <w:rFonts w:ascii="Times New Roman" w:hAnsi="Times New Roman" w:cs="Times New Roman"/>
          <w:b/>
        </w:rPr>
        <w:lastRenderedPageBreak/>
        <w:t>DOCUMENTS AND RECORDS OF THE SOCIETY:</w:t>
      </w:r>
    </w:p>
    <w:p w:rsidR="00B4367C" w:rsidRPr="00080B74" w:rsidRDefault="00B4367C" w:rsidP="00B4367C">
      <w:pPr>
        <w:pStyle w:val="ListParagraph"/>
        <w:ind w:left="540"/>
        <w:rPr>
          <w:rFonts w:ascii="Times New Roman" w:hAnsi="Times New Roman" w:cs="Times New Roman"/>
          <w:b/>
        </w:rPr>
      </w:pPr>
    </w:p>
    <w:p w:rsidR="004F3187" w:rsidRDefault="004F3187" w:rsidP="001F06D6">
      <w:pPr>
        <w:pStyle w:val="ListParagraph"/>
        <w:numPr>
          <w:ilvl w:val="0"/>
          <w:numId w:val="7"/>
        </w:numPr>
        <w:jc w:val="both"/>
        <w:rPr>
          <w:rFonts w:ascii="Times New Roman" w:hAnsi="Times New Roman" w:cs="Times New Roman"/>
        </w:rPr>
      </w:pPr>
      <w:r>
        <w:rPr>
          <w:rFonts w:ascii="Times New Roman" w:hAnsi="Times New Roman" w:cs="Times New Roman"/>
        </w:rPr>
        <w:t>A</w:t>
      </w:r>
      <w:r w:rsidR="00C67155">
        <w:rPr>
          <w:rFonts w:ascii="Times New Roman" w:hAnsi="Times New Roman" w:cs="Times New Roman"/>
        </w:rPr>
        <w:t>ccounts Books &amp; Registers</w:t>
      </w:r>
    </w:p>
    <w:p w:rsidR="004F3187" w:rsidRDefault="00DB19F6" w:rsidP="001F06D6">
      <w:pPr>
        <w:pStyle w:val="ListParagraph"/>
        <w:numPr>
          <w:ilvl w:val="0"/>
          <w:numId w:val="7"/>
        </w:numPr>
        <w:jc w:val="both"/>
        <w:rPr>
          <w:rFonts w:ascii="Times New Roman" w:hAnsi="Times New Roman" w:cs="Times New Roman"/>
        </w:rPr>
      </w:pPr>
      <w:r>
        <w:rPr>
          <w:rFonts w:ascii="Times New Roman" w:hAnsi="Times New Roman" w:cs="Times New Roman"/>
        </w:rPr>
        <w:t>Minutes Books</w:t>
      </w:r>
    </w:p>
    <w:p w:rsidR="004F3187" w:rsidRDefault="004F3187" w:rsidP="001F06D6">
      <w:pPr>
        <w:pStyle w:val="ListParagraph"/>
        <w:numPr>
          <w:ilvl w:val="0"/>
          <w:numId w:val="7"/>
        </w:numPr>
        <w:jc w:val="both"/>
        <w:rPr>
          <w:rFonts w:ascii="Times New Roman" w:hAnsi="Times New Roman" w:cs="Times New Roman"/>
        </w:rPr>
      </w:pPr>
      <w:r>
        <w:rPr>
          <w:rFonts w:ascii="Times New Roman" w:hAnsi="Times New Roman" w:cs="Times New Roman"/>
        </w:rPr>
        <w:t>Membership Registers</w:t>
      </w:r>
    </w:p>
    <w:p w:rsidR="009A7AAA" w:rsidRPr="00B418E5" w:rsidRDefault="004F3187" w:rsidP="001F06D6">
      <w:pPr>
        <w:pStyle w:val="ListParagraph"/>
        <w:numPr>
          <w:ilvl w:val="0"/>
          <w:numId w:val="7"/>
        </w:numPr>
        <w:jc w:val="both"/>
        <w:rPr>
          <w:rFonts w:ascii="Times New Roman" w:hAnsi="Times New Roman" w:cs="Times New Roman"/>
        </w:rPr>
      </w:pPr>
      <w:r>
        <w:rPr>
          <w:rFonts w:ascii="Times New Roman" w:hAnsi="Times New Roman" w:cs="Times New Roman"/>
        </w:rPr>
        <w:t>Membership fee Account Books.</w:t>
      </w:r>
    </w:p>
    <w:p w:rsidR="009A7AAA" w:rsidRPr="009A7AAA" w:rsidRDefault="00664F97" w:rsidP="001F06D6">
      <w:pPr>
        <w:pStyle w:val="ListParagraph"/>
        <w:numPr>
          <w:ilvl w:val="0"/>
          <w:numId w:val="7"/>
        </w:numPr>
        <w:jc w:val="both"/>
        <w:rPr>
          <w:rFonts w:ascii="Times New Roman" w:hAnsi="Times New Roman" w:cs="Times New Roman"/>
        </w:rPr>
      </w:pPr>
      <w:r>
        <w:rPr>
          <w:rFonts w:ascii="Times New Roman" w:hAnsi="Times New Roman" w:cs="Times New Roman"/>
        </w:rPr>
        <w:t>Receipt Books.</w:t>
      </w:r>
    </w:p>
    <w:p w:rsidR="004F3187" w:rsidRDefault="004F3187" w:rsidP="001F06D6">
      <w:pPr>
        <w:pStyle w:val="ListParagraph"/>
        <w:numPr>
          <w:ilvl w:val="0"/>
          <w:numId w:val="7"/>
        </w:numPr>
        <w:jc w:val="both"/>
        <w:rPr>
          <w:rFonts w:ascii="Times New Roman" w:hAnsi="Times New Roman" w:cs="Times New Roman"/>
        </w:rPr>
      </w:pPr>
      <w:r>
        <w:rPr>
          <w:rFonts w:ascii="Times New Roman" w:hAnsi="Times New Roman" w:cs="Times New Roman"/>
        </w:rPr>
        <w:t>Full or Part Time employees’ attendance register.</w:t>
      </w:r>
    </w:p>
    <w:p w:rsidR="00B4367C" w:rsidRDefault="004F3187" w:rsidP="001F06D6">
      <w:pPr>
        <w:pStyle w:val="ListParagraph"/>
        <w:numPr>
          <w:ilvl w:val="0"/>
          <w:numId w:val="7"/>
        </w:numPr>
        <w:jc w:val="both"/>
        <w:rPr>
          <w:rFonts w:ascii="Times New Roman" w:hAnsi="Times New Roman" w:cs="Times New Roman"/>
        </w:rPr>
      </w:pPr>
      <w:r>
        <w:rPr>
          <w:rFonts w:ascii="Times New Roman" w:hAnsi="Times New Roman" w:cs="Times New Roman"/>
        </w:rPr>
        <w:t>Seal or stamp of the society.</w:t>
      </w:r>
    </w:p>
    <w:p w:rsidR="009A7AAA" w:rsidRPr="009A7AAA" w:rsidRDefault="009A7AAA" w:rsidP="009A7AAA">
      <w:pPr>
        <w:pStyle w:val="ListParagraph"/>
        <w:rPr>
          <w:rFonts w:ascii="Times New Roman" w:hAnsi="Times New Roman" w:cs="Times New Roman"/>
        </w:rPr>
      </w:pPr>
    </w:p>
    <w:p w:rsidR="00EC66C7" w:rsidRPr="00D028C5" w:rsidRDefault="00EC66C7" w:rsidP="005457EF">
      <w:pPr>
        <w:pStyle w:val="ListParagraph"/>
        <w:numPr>
          <w:ilvl w:val="0"/>
          <w:numId w:val="31"/>
        </w:numPr>
        <w:ind w:hanging="540"/>
        <w:rPr>
          <w:rFonts w:ascii="Times New Roman" w:hAnsi="Times New Roman" w:cs="Times New Roman"/>
          <w:b/>
        </w:rPr>
      </w:pPr>
      <w:r w:rsidRPr="00D028C5">
        <w:rPr>
          <w:rFonts w:ascii="Times New Roman" w:hAnsi="Times New Roman" w:cs="Times New Roman"/>
          <w:b/>
        </w:rPr>
        <w:t>DISSOLUTION:</w:t>
      </w:r>
    </w:p>
    <w:p w:rsidR="00EC66C7" w:rsidRDefault="00DB19F6" w:rsidP="00DB19F6">
      <w:pPr>
        <w:ind w:left="630"/>
        <w:jc w:val="both"/>
        <w:rPr>
          <w:rFonts w:ascii="Times New Roman" w:hAnsi="Times New Roman" w:cs="Times New Roman"/>
        </w:rPr>
      </w:pPr>
      <w:r>
        <w:rPr>
          <w:rFonts w:ascii="Times New Roman" w:hAnsi="Times New Roman" w:cs="Times New Roman"/>
        </w:rPr>
        <w:t>The society shall be dissolved as per the provisions laid down under section 13 and 14 of the Societies Registration Act, 1860.</w:t>
      </w:r>
    </w:p>
    <w:p w:rsidR="00DB19F6" w:rsidRDefault="00DB19F6" w:rsidP="00DB19F6">
      <w:pPr>
        <w:ind w:left="630"/>
        <w:jc w:val="both"/>
        <w:rPr>
          <w:rFonts w:ascii="Times New Roman" w:hAnsi="Times New Roman" w:cs="Times New Roman"/>
        </w:rPr>
      </w:pPr>
    </w:p>
    <w:p w:rsidR="00DB19F6" w:rsidRPr="00615609" w:rsidRDefault="00DB19F6" w:rsidP="00DB19F6">
      <w:pPr>
        <w:pStyle w:val="ListParagraph"/>
        <w:numPr>
          <w:ilvl w:val="0"/>
          <w:numId w:val="31"/>
        </w:numPr>
        <w:ind w:hanging="540"/>
        <w:jc w:val="both"/>
        <w:rPr>
          <w:rFonts w:ascii="Times New Roman" w:hAnsi="Times New Roman" w:cs="Times New Roman"/>
          <w:b/>
        </w:rPr>
      </w:pPr>
      <w:r w:rsidRPr="00615609">
        <w:rPr>
          <w:rFonts w:ascii="Times New Roman" w:hAnsi="Times New Roman" w:cs="Times New Roman"/>
          <w:b/>
        </w:rPr>
        <w:t>JURISDICTION</w:t>
      </w:r>
      <w:r w:rsidR="00615609">
        <w:rPr>
          <w:rFonts w:ascii="Times New Roman" w:hAnsi="Times New Roman" w:cs="Times New Roman"/>
          <w:b/>
        </w:rPr>
        <w:t>:</w:t>
      </w:r>
    </w:p>
    <w:p w:rsidR="00DB19F6" w:rsidRDefault="00DB19F6" w:rsidP="00DB19F6">
      <w:pPr>
        <w:pStyle w:val="ListParagraph"/>
        <w:ind w:left="540"/>
        <w:jc w:val="both"/>
        <w:rPr>
          <w:rFonts w:ascii="Times New Roman" w:hAnsi="Times New Roman" w:cs="Times New Roman"/>
        </w:rPr>
      </w:pPr>
    </w:p>
    <w:p w:rsidR="00DB19F6" w:rsidRPr="00DB19F6" w:rsidRDefault="00DB19F6" w:rsidP="00DB19F6">
      <w:pPr>
        <w:pStyle w:val="ListParagraph"/>
        <w:ind w:left="540"/>
        <w:jc w:val="both"/>
        <w:rPr>
          <w:rFonts w:ascii="Times New Roman" w:hAnsi="Times New Roman" w:cs="Times New Roman"/>
        </w:rPr>
      </w:pPr>
      <w:r>
        <w:rPr>
          <w:rFonts w:ascii="Times New Roman" w:hAnsi="Times New Roman" w:cs="Times New Roman"/>
        </w:rPr>
        <w:t xml:space="preserve">All disputes of the society shall come under the courts of </w:t>
      </w:r>
      <w:proofErr w:type="spellStart"/>
      <w:r>
        <w:rPr>
          <w:rFonts w:ascii="Times New Roman" w:hAnsi="Times New Roman" w:cs="Times New Roman"/>
        </w:rPr>
        <w:t>Dehradun</w:t>
      </w:r>
      <w:proofErr w:type="spellEnd"/>
      <w:r>
        <w:rPr>
          <w:rFonts w:ascii="Times New Roman" w:hAnsi="Times New Roman" w:cs="Times New Roman"/>
        </w:rPr>
        <w:t xml:space="preserve"> Jurisdiction.</w:t>
      </w:r>
    </w:p>
    <w:p w:rsidR="00DB19F6" w:rsidRPr="006E7A98" w:rsidRDefault="00DB19F6" w:rsidP="00DB19F6">
      <w:pPr>
        <w:ind w:left="630"/>
        <w:jc w:val="both"/>
        <w:rPr>
          <w:rFonts w:ascii="Times New Roman" w:hAnsi="Times New Roman" w:cs="Times New Roman"/>
        </w:rPr>
      </w:pPr>
    </w:p>
    <w:p w:rsidR="006B2CC8" w:rsidRDefault="006B2CC8" w:rsidP="002D09C5">
      <w:pPr>
        <w:pStyle w:val="ListParagraph"/>
        <w:tabs>
          <w:tab w:val="left" w:pos="720"/>
          <w:tab w:val="left" w:pos="810"/>
        </w:tabs>
        <w:ind w:left="540"/>
        <w:jc w:val="both"/>
        <w:rPr>
          <w:rFonts w:ascii="Times New Roman" w:hAnsi="Times New Roman" w:cs="Times New Roman"/>
        </w:rPr>
      </w:pPr>
    </w:p>
    <w:p w:rsidR="000C7657" w:rsidRPr="002D09C5" w:rsidRDefault="000C7657" w:rsidP="002D09C5">
      <w:pPr>
        <w:pStyle w:val="ListParagraph"/>
        <w:tabs>
          <w:tab w:val="left" w:pos="720"/>
          <w:tab w:val="left" w:pos="810"/>
        </w:tabs>
        <w:ind w:left="540"/>
        <w:jc w:val="both"/>
        <w:rPr>
          <w:rFonts w:ascii="Times New Roman" w:hAnsi="Times New Roman" w:cs="Times New Roman"/>
        </w:rPr>
      </w:pPr>
    </w:p>
    <w:p w:rsidR="00256A8F" w:rsidRPr="00BD1C3B" w:rsidRDefault="00256A8F" w:rsidP="00256A8F">
      <w:pPr>
        <w:pStyle w:val="ListParagraph"/>
        <w:tabs>
          <w:tab w:val="left" w:pos="720"/>
          <w:tab w:val="left" w:pos="810"/>
        </w:tabs>
        <w:ind w:left="1080"/>
        <w:jc w:val="both"/>
        <w:rPr>
          <w:rFonts w:ascii="Times New Roman" w:hAnsi="Times New Roman" w:cs="Times New Roman"/>
        </w:rPr>
      </w:pPr>
    </w:p>
    <w:p w:rsidR="00BD1C3B" w:rsidRPr="00BD1C3B" w:rsidRDefault="00BD1C3B" w:rsidP="00BD1C3B">
      <w:pPr>
        <w:tabs>
          <w:tab w:val="left" w:pos="1080"/>
          <w:tab w:val="left" w:pos="1890"/>
        </w:tabs>
        <w:jc w:val="both"/>
        <w:rPr>
          <w:rFonts w:ascii="Times New Roman" w:hAnsi="Times New Roman" w:cs="Times New Roman"/>
        </w:rPr>
      </w:pPr>
    </w:p>
    <w:p w:rsidR="00BD1C3B" w:rsidRPr="00BD1C3B" w:rsidRDefault="00BD1C3B" w:rsidP="00DA5398">
      <w:pPr>
        <w:pStyle w:val="ListParagraph"/>
        <w:tabs>
          <w:tab w:val="left" w:pos="1080"/>
          <w:tab w:val="left" w:pos="1440"/>
          <w:tab w:val="left" w:pos="1890"/>
        </w:tabs>
        <w:ind w:left="0"/>
        <w:jc w:val="both"/>
        <w:rPr>
          <w:rFonts w:ascii="Times New Roman" w:hAnsi="Times New Roman" w:cs="Times New Roman"/>
          <w:b/>
        </w:rPr>
      </w:pPr>
    </w:p>
    <w:p w:rsidR="00DA5398" w:rsidRDefault="00DA5398" w:rsidP="00DA5398">
      <w:pPr>
        <w:pStyle w:val="ListParagraph"/>
        <w:tabs>
          <w:tab w:val="left" w:pos="810"/>
        </w:tabs>
        <w:ind w:left="990"/>
        <w:jc w:val="both"/>
        <w:rPr>
          <w:rFonts w:ascii="Times New Roman" w:hAnsi="Times New Roman" w:cs="Times New Roman"/>
        </w:rPr>
      </w:pPr>
    </w:p>
    <w:p w:rsidR="00A76CD8" w:rsidRPr="00A76CD8" w:rsidRDefault="00A76CD8" w:rsidP="00A76CD8">
      <w:pPr>
        <w:pStyle w:val="ListParagraph"/>
        <w:tabs>
          <w:tab w:val="left" w:pos="450"/>
          <w:tab w:val="left" w:pos="810"/>
        </w:tabs>
        <w:ind w:left="990"/>
        <w:jc w:val="both"/>
        <w:rPr>
          <w:rFonts w:ascii="Times New Roman" w:hAnsi="Times New Roman" w:cs="Times New Roman"/>
        </w:rPr>
      </w:pPr>
    </w:p>
    <w:p w:rsidR="00E97BED" w:rsidRPr="00E97BED" w:rsidRDefault="00E97BED" w:rsidP="00E97BED">
      <w:pPr>
        <w:tabs>
          <w:tab w:val="left" w:pos="450"/>
        </w:tabs>
        <w:jc w:val="both"/>
        <w:rPr>
          <w:rFonts w:ascii="Times New Roman" w:hAnsi="Times New Roman" w:cs="Times New Roman"/>
        </w:rPr>
      </w:pPr>
    </w:p>
    <w:p w:rsidR="006057AE" w:rsidRPr="00725E1F" w:rsidRDefault="006057AE" w:rsidP="00725E1F">
      <w:pPr>
        <w:pStyle w:val="ListParagraph"/>
        <w:tabs>
          <w:tab w:val="left" w:pos="450"/>
        </w:tabs>
        <w:ind w:left="900"/>
        <w:jc w:val="both"/>
        <w:rPr>
          <w:rFonts w:ascii="Times New Roman" w:hAnsi="Times New Roman" w:cs="Times New Roman"/>
        </w:rPr>
      </w:pPr>
    </w:p>
    <w:p w:rsidR="00C44595" w:rsidRPr="00C44595" w:rsidRDefault="00C44595" w:rsidP="00C44595">
      <w:pPr>
        <w:pStyle w:val="ListParagraph"/>
        <w:tabs>
          <w:tab w:val="left" w:pos="450"/>
        </w:tabs>
        <w:ind w:left="4410"/>
        <w:jc w:val="both"/>
        <w:rPr>
          <w:rFonts w:ascii="Times New Roman" w:hAnsi="Times New Roman" w:cs="Times New Roman"/>
          <w:b/>
        </w:rPr>
      </w:pPr>
    </w:p>
    <w:p w:rsidR="00C44595" w:rsidRPr="00C44595" w:rsidRDefault="00C44595" w:rsidP="00C44595">
      <w:pPr>
        <w:pStyle w:val="ListParagraph"/>
        <w:tabs>
          <w:tab w:val="left" w:pos="450"/>
        </w:tabs>
        <w:jc w:val="both"/>
        <w:rPr>
          <w:rFonts w:ascii="Times New Roman" w:hAnsi="Times New Roman" w:cs="Times New Roman"/>
        </w:rPr>
      </w:pPr>
    </w:p>
    <w:p w:rsidR="00DB0E84" w:rsidRDefault="00DB0E84" w:rsidP="00D359CD">
      <w:pPr>
        <w:pStyle w:val="ListParagraph"/>
        <w:tabs>
          <w:tab w:val="left" w:pos="450"/>
        </w:tabs>
        <w:ind w:left="90"/>
        <w:jc w:val="both"/>
        <w:rPr>
          <w:rFonts w:ascii="Times New Roman" w:hAnsi="Times New Roman" w:cs="Times New Roman"/>
          <w:b/>
        </w:rPr>
      </w:pPr>
    </w:p>
    <w:p w:rsidR="00A0425D" w:rsidRPr="008D6B54" w:rsidRDefault="00A0425D" w:rsidP="00D359CD">
      <w:pPr>
        <w:pStyle w:val="ListParagraph"/>
        <w:tabs>
          <w:tab w:val="left" w:pos="720"/>
        </w:tabs>
        <w:ind w:left="450"/>
        <w:jc w:val="both"/>
        <w:rPr>
          <w:rFonts w:ascii="Times New Roman" w:hAnsi="Times New Roman" w:cs="Times New Roman"/>
          <w:b/>
        </w:rPr>
      </w:pPr>
    </w:p>
    <w:sectPr w:rsidR="00A0425D" w:rsidRPr="008D6B54" w:rsidSect="00202D8F">
      <w:pgSz w:w="12240" w:h="15840" w:code="1"/>
      <w:pgMar w:top="1170" w:right="72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7E7"/>
    <w:multiLevelType w:val="hybridMultilevel"/>
    <w:tmpl w:val="2D1AB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643EF"/>
    <w:multiLevelType w:val="hybridMultilevel"/>
    <w:tmpl w:val="6824A6EA"/>
    <w:lvl w:ilvl="0" w:tplc="C4242C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25D06"/>
    <w:multiLevelType w:val="hybridMultilevel"/>
    <w:tmpl w:val="1B6697F2"/>
    <w:lvl w:ilvl="0" w:tplc="D05CD39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0845866"/>
    <w:multiLevelType w:val="hybridMultilevel"/>
    <w:tmpl w:val="A782D688"/>
    <w:lvl w:ilvl="0" w:tplc="DC6CA296">
      <w:start w:val="7"/>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24B7467"/>
    <w:multiLevelType w:val="hybridMultilevel"/>
    <w:tmpl w:val="E35AB7C6"/>
    <w:lvl w:ilvl="0" w:tplc="1F1CEC06">
      <w:start w:val="10"/>
      <w:numFmt w:val="decimal"/>
      <w:lvlText w:val="%1."/>
      <w:lvlJc w:val="left"/>
      <w:pPr>
        <w:ind w:left="42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512D"/>
    <w:multiLevelType w:val="hybridMultilevel"/>
    <w:tmpl w:val="D144A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399F"/>
    <w:multiLevelType w:val="hybridMultilevel"/>
    <w:tmpl w:val="89727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20358E"/>
    <w:multiLevelType w:val="hybridMultilevel"/>
    <w:tmpl w:val="20466D9A"/>
    <w:lvl w:ilvl="0" w:tplc="40090015">
      <w:start w:val="1"/>
      <w:numFmt w:val="upperLetter"/>
      <w:lvlText w:val="%1."/>
      <w:lvlJc w:val="left"/>
      <w:pPr>
        <w:ind w:left="1185" w:hanging="360"/>
      </w:p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8">
    <w:nsid w:val="20EB1CE4"/>
    <w:multiLevelType w:val="hybridMultilevel"/>
    <w:tmpl w:val="B58E9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A5044"/>
    <w:multiLevelType w:val="hybridMultilevel"/>
    <w:tmpl w:val="9BF81C86"/>
    <w:lvl w:ilvl="0" w:tplc="936AD714">
      <w:start w:val="9"/>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A8456F0"/>
    <w:multiLevelType w:val="hybridMultilevel"/>
    <w:tmpl w:val="50F8C51E"/>
    <w:lvl w:ilvl="0" w:tplc="0409000B">
      <w:start w:val="1"/>
      <w:numFmt w:val="bullet"/>
      <w:lvlText w:val=""/>
      <w:lvlJc w:val="left"/>
      <w:pPr>
        <w:ind w:left="135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B4471"/>
    <w:multiLevelType w:val="hybridMultilevel"/>
    <w:tmpl w:val="E0CC7B7C"/>
    <w:lvl w:ilvl="0" w:tplc="BABC748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46E2D"/>
    <w:multiLevelType w:val="hybridMultilevel"/>
    <w:tmpl w:val="FDE855DC"/>
    <w:lvl w:ilvl="0" w:tplc="746248E2">
      <w:start w:val="6"/>
      <w:numFmt w:val="decimal"/>
      <w:lvlText w:val="%1."/>
      <w:lvlJc w:val="left"/>
      <w:pPr>
        <w:ind w:left="423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F3420"/>
    <w:multiLevelType w:val="hybridMultilevel"/>
    <w:tmpl w:val="02B406C6"/>
    <w:lvl w:ilvl="0" w:tplc="0C5EBAF6">
      <w:start w:val="1"/>
      <w:numFmt w:val="decimal"/>
      <w:lvlText w:val="%1."/>
      <w:lvlJc w:val="left"/>
      <w:pPr>
        <w:ind w:left="36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6F47379"/>
    <w:multiLevelType w:val="hybridMultilevel"/>
    <w:tmpl w:val="4426F2D6"/>
    <w:lvl w:ilvl="0" w:tplc="267E2DE8">
      <w:start w:val="8"/>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76F6B08"/>
    <w:multiLevelType w:val="hybridMultilevel"/>
    <w:tmpl w:val="E1D2E966"/>
    <w:lvl w:ilvl="0" w:tplc="6E9CCEBA">
      <w:start w:val="5"/>
      <w:numFmt w:val="upperLetter"/>
      <w:lvlText w:val="%1."/>
      <w:lvlJc w:val="left"/>
      <w:pPr>
        <w:ind w:left="1185"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BC6421"/>
    <w:multiLevelType w:val="hybridMultilevel"/>
    <w:tmpl w:val="0D24A22C"/>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40C58"/>
    <w:multiLevelType w:val="hybridMultilevel"/>
    <w:tmpl w:val="64102E1A"/>
    <w:lvl w:ilvl="0" w:tplc="BB7E441C">
      <w:start w:val="11"/>
      <w:numFmt w:val="decimal"/>
      <w:lvlText w:val="%1."/>
      <w:lvlJc w:val="left"/>
      <w:pPr>
        <w:ind w:left="42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371D1"/>
    <w:multiLevelType w:val="hybridMultilevel"/>
    <w:tmpl w:val="75B06A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323CD"/>
    <w:multiLevelType w:val="hybridMultilevel"/>
    <w:tmpl w:val="A240066C"/>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9C83CC4"/>
    <w:multiLevelType w:val="hybridMultilevel"/>
    <w:tmpl w:val="E9A26EC4"/>
    <w:lvl w:ilvl="0" w:tplc="BCCC759A">
      <w:start w:val="1"/>
      <w:numFmt w:val="lowerLetter"/>
      <w:lvlText w:val="%1."/>
      <w:lvlJc w:val="left"/>
      <w:pPr>
        <w:ind w:left="4046" w:hanging="360"/>
      </w:pPr>
      <w:rPr>
        <w:b/>
        <w:bCs/>
      </w:rPr>
    </w:lvl>
    <w:lvl w:ilvl="1" w:tplc="40090019" w:tentative="1">
      <w:start w:val="1"/>
      <w:numFmt w:val="lowerLetter"/>
      <w:lvlText w:val="%2."/>
      <w:lvlJc w:val="left"/>
      <w:pPr>
        <w:ind w:left="4766" w:hanging="360"/>
      </w:pPr>
    </w:lvl>
    <w:lvl w:ilvl="2" w:tplc="4009001B" w:tentative="1">
      <w:start w:val="1"/>
      <w:numFmt w:val="lowerRoman"/>
      <w:lvlText w:val="%3."/>
      <w:lvlJc w:val="right"/>
      <w:pPr>
        <w:ind w:left="5486" w:hanging="180"/>
      </w:pPr>
    </w:lvl>
    <w:lvl w:ilvl="3" w:tplc="4009000F" w:tentative="1">
      <w:start w:val="1"/>
      <w:numFmt w:val="decimal"/>
      <w:lvlText w:val="%4."/>
      <w:lvlJc w:val="left"/>
      <w:pPr>
        <w:ind w:left="6206" w:hanging="360"/>
      </w:pPr>
    </w:lvl>
    <w:lvl w:ilvl="4" w:tplc="40090019" w:tentative="1">
      <w:start w:val="1"/>
      <w:numFmt w:val="lowerLetter"/>
      <w:lvlText w:val="%5."/>
      <w:lvlJc w:val="left"/>
      <w:pPr>
        <w:ind w:left="6926" w:hanging="360"/>
      </w:pPr>
    </w:lvl>
    <w:lvl w:ilvl="5" w:tplc="4009001B" w:tentative="1">
      <w:start w:val="1"/>
      <w:numFmt w:val="lowerRoman"/>
      <w:lvlText w:val="%6."/>
      <w:lvlJc w:val="right"/>
      <w:pPr>
        <w:ind w:left="7646" w:hanging="180"/>
      </w:pPr>
    </w:lvl>
    <w:lvl w:ilvl="6" w:tplc="4009000F" w:tentative="1">
      <w:start w:val="1"/>
      <w:numFmt w:val="decimal"/>
      <w:lvlText w:val="%7."/>
      <w:lvlJc w:val="left"/>
      <w:pPr>
        <w:ind w:left="8366" w:hanging="360"/>
      </w:pPr>
    </w:lvl>
    <w:lvl w:ilvl="7" w:tplc="40090019" w:tentative="1">
      <w:start w:val="1"/>
      <w:numFmt w:val="lowerLetter"/>
      <w:lvlText w:val="%8."/>
      <w:lvlJc w:val="left"/>
      <w:pPr>
        <w:ind w:left="9086" w:hanging="360"/>
      </w:pPr>
    </w:lvl>
    <w:lvl w:ilvl="8" w:tplc="4009001B" w:tentative="1">
      <w:start w:val="1"/>
      <w:numFmt w:val="lowerRoman"/>
      <w:lvlText w:val="%9."/>
      <w:lvlJc w:val="right"/>
      <w:pPr>
        <w:ind w:left="9806" w:hanging="180"/>
      </w:pPr>
    </w:lvl>
  </w:abstractNum>
  <w:abstractNum w:abstractNumId="21">
    <w:nsid w:val="50713650"/>
    <w:multiLevelType w:val="hybridMultilevel"/>
    <w:tmpl w:val="94EE08FC"/>
    <w:lvl w:ilvl="0" w:tplc="B896C8F2">
      <w:start w:val="5"/>
      <w:numFmt w:val="decimal"/>
      <w:lvlText w:val="%1."/>
      <w:lvlJc w:val="left"/>
      <w:pPr>
        <w:ind w:left="423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803CFA"/>
    <w:multiLevelType w:val="hybridMultilevel"/>
    <w:tmpl w:val="E50ECD24"/>
    <w:lvl w:ilvl="0" w:tplc="4656DC9A">
      <w:start w:val="2"/>
      <w:numFmt w:val="low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60F3A"/>
    <w:multiLevelType w:val="hybridMultilevel"/>
    <w:tmpl w:val="813446F6"/>
    <w:lvl w:ilvl="0" w:tplc="ABAC8C7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6667D"/>
    <w:multiLevelType w:val="hybridMultilevel"/>
    <w:tmpl w:val="3A8445DE"/>
    <w:lvl w:ilvl="0" w:tplc="2884D6FA">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25A30"/>
    <w:multiLevelType w:val="hybridMultilevel"/>
    <w:tmpl w:val="462C8E76"/>
    <w:lvl w:ilvl="0" w:tplc="A3A8FCDE">
      <w:start w:val="1"/>
      <w:numFmt w:val="decimal"/>
      <w:lvlText w:val="%1."/>
      <w:lvlJc w:val="left"/>
      <w:pPr>
        <w:ind w:left="360" w:hanging="360"/>
      </w:pPr>
      <w:rPr>
        <w:rFonts w:hint="default"/>
        <w:b/>
      </w:rPr>
    </w:lvl>
    <w:lvl w:ilvl="1" w:tplc="AFBAEE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66818"/>
    <w:multiLevelType w:val="hybridMultilevel"/>
    <w:tmpl w:val="EE3C00D8"/>
    <w:lvl w:ilvl="0" w:tplc="E68E88C0">
      <w:start w:val="1"/>
      <w:numFmt w:val="lowerRoman"/>
      <w:lvlText w:val="%1."/>
      <w:lvlJc w:val="righ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65AF2B65"/>
    <w:multiLevelType w:val="hybridMultilevel"/>
    <w:tmpl w:val="DE980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BC5716"/>
    <w:multiLevelType w:val="hybridMultilevel"/>
    <w:tmpl w:val="6D804ABE"/>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754D4A23"/>
    <w:multiLevelType w:val="hybridMultilevel"/>
    <w:tmpl w:val="A9B4DA20"/>
    <w:lvl w:ilvl="0" w:tplc="F7B8E878">
      <w:start w:val="1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96F37"/>
    <w:multiLevelType w:val="hybridMultilevel"/>
    <w:tmpl w:val="02A00D2A"/>
    <w:lvl w:ilvl="0" w:tplc="6FDEFE50">
      <w:start w:val="1"/>
      <w:numFmt w:val="upperLetter"/>
      <w:lvlText w:val="%1."/>
      <w:lvlJc w:val="left"/>
      <w:pPr>
        <w:ind w:left="630" w:hanging="360"/>
      </w:pPr>
      <w:rPr>
        <w:rFonts w:ascii="Times New Roman" w:eastAsiaTheme="minorEastAsia" w:hAnsi="Times New Roman" w:cs="Times New Roman"/>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7A2404AE"/>
    <w:multiLevelType w:val="hybridMultilevel"/>
    <w:tmpl w:val="3CDC2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DE50A20"/>
    <w:multiLevelType w:val="hybridMultilevel"/>
    <w:tmpl w:val="47561DCA"/>
    <w:lvl w:ilvl="0" w:tplc="2AB83D66">
      <w:start w:val="1"/>
      <w:numFmt w:val="low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4191C"/>
    <w:multiLevelType w:val="hybridMultilevel"/>
    <w:tmpl w:val="1B26FDC4"/>
    <w:lvl w:ilvl="0" w:tplc="11D09990">
      <w:start w:val="1"/>
      <w:numFmt w:val="lowerLetter"/>
      <w:lvlText w:val="%1)"/>
      <w:lvlJc w:val="left"/>
      <w:pPr>
        <w:ind w:left="423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5"/>
  </w:num>
  <w:num w:numId="2">
    <w:abstractNumId w:val="30"/>
  </w:num>
  <w:num w:numId="3">
    <w:abstractNumId w:val="33"/>
  </w:num>
  <w:num w:numId="4">
    <w:abstractNumId w:val="10"/>
  </w:num>
  <w:num w:numId="5">
    <w:abstractNumId w:val="19"/>
  </w:num>
  <w:num w:numId="6">
    <w:abstractNumId w:val="0"/>
  </w:num>
  <w:num w:numId="7">
    <w:abstractNumId w:val="5"/>
  </w:num>
  <w:num w:numId="8">
    <w:abstractNumId w:val="16"/>
  </w:num>
  <w:num w:numId="9">
    <w:abstractNumId w:val="28"/>
  </w:num>
  <w:num w:numId="10">
    <w:abstractNumId w:val="31"/>
  </w:num>
  <w:num w:numId="11">
    <w:abstractNumId w:val="8"/>
  </w:num>
  <w:num w:numId="12">
    <w:abstractNumId w:val="6"/>
  </w:num>
  <w:num w:numId="13">
    <w:abstractNumId w:val="1"/>
  </w:num>
  <w:num w:numId="14">
    <w:abstractNumId w:val="32"/>
  </w:num>
  <w:num w:numId="15">
    <w:abstractNumId w:val="22"/>
  </w:num>
  <w:num w:numId="16">
    <w:abstractNumId w:val="11"/>
  </w:num>
  <w:num w:numId="17">
    <w:abstractNumId w:val="7"/>
  </w:num>
  <w:num w:numId="18">
    <w:abstractNumId w:val="20"/>
  </w:num>
  <w:num w:numId="19">
    <w:abstractNumId w:val="26"/>
  </w:num>
  <w:num w:numId="20">
    <w:abstractNumId w:val="3"/>
  </w:num>
  <w:num w:numId="21">
    <w:abstractNumId w:val="21"/>
  </w:num>
  <w:num w:numId="22">
    <w:abstractNumId w:val="15"/>
  </w:num>
  <w:num w:numId="23">
    <w:abstractNumId w:val="14"/>
  </w:num>
  <w:num w:numId="24">
    <w:abstractNumId w:val="2"/>
  </w:num>
  <w:num w:numId="25">
    <w:abstractNumId w:val="9"/>
  </w:num>
  <w:num w:numId="26">
    <w:abstractNumId w:val="24"/>
  </w:num>
  <w:num w:numId="27">
    <w:abstractNumId w:val="12"/>
  </w:num>
  <w:num w:numId="28">
    <w:abstractNumId w:val="17"/>
  </w:num>
  <w:num w:numId="29">
    <w:abstractNumId w:val="23"/>
  </w:num>
  <w:num w:numId="30">
    <w:abstractNumId w:val="4"/>
  </w:num>
  <w:num w:numId="31">
    <w:abstractNumId w:val="29"/>
  </w:num>
  <w:num w:numId="32">
    <w:abstractNumId w:val="13"/>
  </w:num>
  <w:num w:numId="33">
    <w:abstractNumId w:val="27"/>
  </w:num>
  <w:num w:numId="3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93210"/>
    <w:rsid w:val="00004000"/>
    <w:rsid w:val="000049B2"/>
    <w:rsid w:val="00005A25"/>
    <w:rsid w:val="0000736A"/>
    <w:rsid w:val="00012DD6"/>
    <w:rsid w:val="000164C9"/>
    <w:rsid w:val="00016880"/>
    <w:rsid w:val="0003152D"/>
    <w:rsid w:val="0004641D"/>
    <w:rsid w:val="00064DBF"/>
    <w:rsid w:val="00080B74"/>
    <w:rsid w:val="000854A3"/>
    <w:rsid w:val="00091247"/>
    <w:rsid w:val="00091F85"/>
    <w:rsid w:val="000B256A"/>
    <w:rsid w:val="000B7FD6"/>
    <w:rsid w:val="000C599D"/>
    <w:rsid w:val="000C6234"/>
    <w:rsid w:val="000C65B4"/>
    <w:rsid w:val="000C7657"/>
    <w:rsid w:val="000D165C"/>
    <w:rsid w:val="000D1973"/>
    <w:rsid w:val="000D22FC"/>
    <w:rsid w:val="000D79E3"/>
    <w:rsid w:val="000D7E1E"/>
    <w:rsid w:val="000E1B4B"/>
    <w:rsid w:val="000E38B9"/>
    <w:rsid w:val="000F79A5"/>
    <w:rsid w:val="00105665"/>
    <w:rsid w:val="00114D6A"/>
    <w:rsid w:val="00117305"/>
    <w:rsid w:val="00125078"/>
    <w:rsid w:val="001317EB"/>
    <w:rsid w:val="001473C9"/>
    <w:rsid w:val="001546FF"/>
    <w:rsid w:val="0015507F"/>
    <w:rsid w:val="00165BCA"/>
    <w:rsid w:val="00172BF4"/>
    <w:rsid w:val="00181BC8"/>
    <w:rsid w:val="00184E4E"/>
    <w:rsid w:val="001859C3"/>
    <w:rsid w:val="0018606C"/>
    <w:rsid w:val="00193264"/>
    <w:rsid w:val="00196772"/>
    <w:rsid w:val="001A036C"/>
    <w:rsid w:val="001A655E"/>
    <w:rsid w:val="001A7C64"/>
    <w:rsid w:val="001B6470"/>
    <w:rsid w:val="001C1873"/>
    <w:rsid w:val="001D0205"/>
    <w:rsid w:val="001D1B22"/>
    <w:rsid w:val="001D6DD2"/>
    <w:rsid w:val="001E3B0A"/>
    <w:rsid w:val="001E3B77"/>
    <w:rsid w:val="001F06D6"/>
    <w:rsid w:val="001F1093"/>
    <w:rsid w:val="001F73BD"/>
    <w:rsid w:val="001F7BD3"/>
    <w:rsid w:val="001F7CE2"/>
    <w:rsid w:val="00200AF7"/>
    <w:rsid w:val="00202D8F"/>
    <w:rsid w:val="0021142F"/>
    <w:rsid w:val="002137ED"/>
    <w:rsid w:val="002216C3"/>
    <w:rsid w:val="002223A1"/>
    <w:rsid w:val="00226FAD"/>
    <w:rsid w:val="00230358"/>
    <w:rsid w:val="00235719"/>
    <w:rsid w:val="00236F72"/>
    <w:rsid w:val="00256A8F"/>
    <w:rsid w:val="00261E1B"/>
    <w:rsid w:val="00293C99"/>
    <w:rsid w:val="00294626"/>
    <w:rsid w:val="002B3142"/>
    <w:rsid w:val="002C0362"/>
    <w:rsid w:val="002C0F77"/>
    <w:rsid w:val="002C5C5D"/>
    <w:rsid w:val="002D09C5"/>
    <w:rsid w:val="002E73F7"/>
    <w:rsid w:val="002F0BDC"/>
    <w:rsid w:val="003033B8"/>
    <w:rsid w:val="00304B9B"/>
    <w:rsid w:val="003128CC"/>
    <w:rsid w:val="00315E04"/>
    <w:rsid w:val="00317519"/>
    <w:rsid w:val="0032202C"/>
    <w:rsid w:val="0032430F"/>
    <w:rsid w:val="00326C05"/>
    <w:rsid w:val="00333889"/>
    <w:rsid w:val="0033715C"/>
    <w:rsid w:val="00357E43"/>
    <w:rsid w:val="00361A50"/>
    <w:rsid w:val="00365C7A"/>
    <w:rsid w:val="00366275"/>
    <w:rsid w:val="003679D4"/>
    <w:rsid w:val="003758AD"/>
    <w:rsid w:val="00385D70"/>
    <w:rsid w:val="00392AB4"/>
    <w:rsid w:val="00394629"/>
    <w:rsid w:val="003A3FF7"/>
    <w:rsid w:val="003C1151"/>
    <w:rsid w:val="003C2ADA"/>
    <w:rsid w:val="003D144C"/>
    <w:rsid w:val="003D3D4D"/>
    <w:rsid w:val="003D427D"/>
    <w:rsid w:val="003D57CF"/>
    <w:rsid w:val="003E651D"/>
    <w:rsid w:val="003F18D6"/>
    <w:rsid w:val="003F2129"/>
    <w:rsid w:val="00401DAC"/>
    <w:rsid w:val="00402F66"/>
    <w:rsid w:val="004032AB"/>
    <w:rsid w:val="004070B0"/>
    <w:rsid w:val="00410966"/>
    <w:rsid w:val="004114D8"/>
    <w:rsid w:val="00417BEF"/>
    <w:rsid w:val="00420B65"/>
    <w:rsid w:val="0042222C"/>
    <w:rsid w:val="00430781"/>
    <w:rsid w:val="004312FA"/>
    <w:rsid w:val="00441705"/>
    <w:rsid w:val="00444D6D"/>
    <w:rsid w:val="0044607E"/>
    <w:rsid w:val="00451E77"/>
    <w:rsid w:val="00454D70"/>
    <w:rsid w:val="0046198F"/>
    <w:rsid w:val="00464C2D"/>
    <w:rsid w:val="004702CD"/>
    <w:rsid w:val="00472226"/>
    <w:rsid w:val="00487BFB"/>
    <w:rsid w:val="00487E5D"/>
    <w:rsid w:val="004961FF"/>
    <w:rsid w:val="004B2547"/>
    <w:rsid w:val="004B44C7"/>
    <w:rsid w:val="004C24AA"/>
    <w:rsid w:val="004C36B3"/>
    <w:rsid w:val="004D0948"/>
    <w:rsid w:val="004F1E1B"/>
    <w:rsid w:val="004F255C"/>
    <w:rsid w:val="004F3187"/>
    <w:rsid w:val="004F3FA2"/>
    <w:rsid w:val="004F4153"/>
    <w:rsid w:val="005131D9"/>
    <w:rsid w:val="005202A2"/>
    <w:rsid w:val="005227C7"/>
    <w:rsid w:val="0053687B"/>
    <w:rsid w:val="005457EF"/>
    <w:rsid w:val="00564012"/>
    <w:rsid w:val="00564DB4"/>
    <w:rsid w:val="00575B91"/>
    <w:rsid w:val="00581785"/>
    <w:rsid w:val="00586929"/>
    <w:rsid w:val="00591F25"/>
    <w:rsid w:val="00594452"/>
    <w:rsid w:val="005A2C20"/>
    <w:rsid w:val="005D59BE"/>
    <w:rsid w:val="005D70DE"/>
    <w:rsid w:val="006057AE"/>
    <w:rsid w:val="00615609"/>
    <w:rsid w:val="00617D1E"/>
    <w:rsid w:val="006204D2"/>
    <w:rsid w:val="00630D8E"/>
    <w:rsid w:val="006338A5"/>
    <w:rsid w:val="006368F8"/>
    <w:rsid w:val="006470A7"/>
    <w:rsid w:val="00650597"/>
    <w:rsid w:val="00652655"/>
    <w:rsid w:val="00654782"/>
    <w:rsid w:val="00654880"/>
    <w:rsid w:val="00657BA3"/>
    <w:rsid w:val="00664F97"/>
    <w:rsid w:val="0067295D"/>
    <w:rsid w:val="00673624"/>
    <w:rsid w:val="006904BE"/>
    <w:rsid w:val="00697673"/>
    <w:rsid w:val="006B02F5"/>
    <w:rsid w:val="006B2CC8"/>
    <w:rsid w:val="006C5D4B"/>
    <w:rsid w:val="006C5E69"/>
    <w:rsid w:val="006C6AD8"/>
    <w:rsid w:val="006D1DCC"/>
    <w:rsid w:val="006E6FB8"/>
    <w:rsid w:val="006F2DDB"/>
    <w:rsid w:val="006F4181"/>
    <w:rsid w:val="00701329"/>
    <w:rsid w:val="00706B5F"/>
    <w:rsid w:val="007247EA"/>
    <w:rsid w:val="00725E1F"/>
    <w:rsid w:val="00726E82"/>
    <w:rsid w:val="00727F93"/>
    <w:rsid w:val="00732AF8"/>
    <w:rsid w:val="00735ADD"/>
    <w:rsid w:val="00736D3F"/>
    <w:rsid w:val="00736D60"/>
    <w:rsid w:val="0073704D"/>
    <w:rsid w:val="00742582"/>
    <w:rsid w:val="00751956"/>
    <w:rsid w:val="00770C91"/>
    <w:rsid w:val="0078149F"/>
    <w:rsid w:val="0078686A"/>
    <w:rsid w:val="00795AC5"/>
    <w:rsid w:val="007A08E1"/>
    <w:rsid w:val="007A2DF5"/>
    <w:rsid w:val="007A5336"/>
    <w:rsid w:val="007C1CA8"/>
    <w:rsid w:val="007C7570"/>
    <w:rsid w:val="007E416F"/>
    <w:rsid w:val="007F0778"/>
    <w:rsid w:val="007F10DB"/>
    <w:rsid w:val="007F2C59"/>
    <w:rsid w:val="007F5958"/>
    <w:rsid w:val="00800B6A"/>
    <w:rsid w:val="00803436"/>
    <w:rsid w:val="00807242"/>
    <w:rsid w:val="00813185"/>
    <w:rsid w:val="0081500D"/>
    <w:rsid w:val="00816B18"/>
    <w:rsid w:val="00817059"/>
    <w:rsid w:val="00823A55"/>
    <w:rsid w:val="008334D6"/>
    <w:rsid w:val="00841894"/>
    <w:rsid w:val="00846AA3"/>
    <w:rsid w:val="00850E50"/>
    <w:rsid w:val="008545F0"/>
    <w:rsid w:val="0085593D"/>
    <w:rsid w:val="00864E27"/>
    <w:rsid w:val="00871BC7"/>
    <w:rsid w:val="00877C05"/>
    <w:rsid w:val="00877E41"/>
    <w:rsid w:val="00882D34"/>
    <w:rsid w:val="0088667D"/>
    <w:rsid w:val="00893F41"/>
    <w:rsid w:val="008A391E"/>
    <w:rsid w:val="008A42C0"/>
    <w:rsid w:val="008A4F21"/>
    <w:rsid w:val="008B0D0E"/>
    <w:rsid w:val="008B6DC5"/>
    <w:rsid w:val="008C5AC8"/>
    <w:rsid w:val="008D6B54"/>
    <w:rsid w:val="008D6B6E"/>
    <w:rsid w:val="008E3376"/>
    <w:rsid w:val="008E5C98"/>
    <w:rsid w:val="008F1D7C"/>
    <w:rsid w:val="008F59C1"/>
    <w:rsid w:val="00912B06"/>
    <w:rsid w:val="0091781B"/>
    <w:rsid w:val="00932669"/>
    <w:rsid w:val="009335B3"/>
    <w:rsid w:val="009467DF"/>
    <w:rsid w:val="009608B6"/>
    <w:rsid w:val="00993210"/>
    <w:rsid w:val="00994384"/>
    <w:rsid w:val="009A6F95"/>
    <w:rsid w:val="009A7AAA"/>
    <w:rsid w:val="009F4923"/>
    <w:rsid w:val="00A022E9"/>
    <w:rsid w:val="00A0425D"/>
    <w:rsid w:val="00A218AA"/>
    <w:rsid w:val="00A32FDE"/>
    <w:rsid w:val="00A3748B"/>
    <w:rsid w:val="00A40A48"/>
    <w:rsid w:val="00A43D59"/>
    <w:rsid w:val="00A43F15"/>
    <w:rsid w:val="00A45479"/>
    <w:rsid w:val="00A514DC"/>
    <w:rsid w:val="00A52DE7"/>
    <w:rsid w:val="00A728DC"/>
    <w:rsid w:val="00A732D6"/>
    <w:rsid w:val="00A76CD8"/>
    <w:rsid w:val="00A77500"/>
    <w:rsid w:val="00A843FC"/>
    <w:rsid w:val="00A852A0"/>
    <w:rsid w:val="00A902A2"/>
    <w:rsid w:val="00A91D69"/>
    <w:rsid w:val="00A935E3"/>
    <w:rsid w:val="00AA1B6C"/>
    <w:rsid w:val="00AA66E1"/>
    <w:rsid w:val="00AC0EC5"/>
    <w:rsid w:val="00AC70AC"/>
    <w:rsid w:val="00AD7280"/>
    <w:rsid w:val="00AE204E"/>
    <w:rsid w:val="00AE2F96"/>
    <w:rsid w:val="00B10191"/>
    <w:rsid w:val="00B17BE3"/>
    <w:rsid w:val="00B336FD"/>
    <w:rsid w:val="00B340EF"/>
    <w:rsid w:val="00B418E5"/>
    <w:rsid w:val="00B4367C"/>
    <w:rsid w:val="00B474ED"/>
    <w:rsid w:val="00B53DF8"/>
    <w:rsid w:val="00B63A9A"/>
    <w:rsid w:val="00B73D67"/>
    <w:rsid w:val="00B75C7F"/>
    <w:rsid w:val="00B802A1"/>
    <w:rsid w:val="00B8114A"/>
    <w:rsid w:val="00B81A8B"/>
    <w:rsid w:val="00B91FDE"/>
    <w:rsid w:val="00B952AD"/>
    <w:rsid w:val="00BA34D4"/>
    <w:rsid w:val="00BC5E22"/>
    <w:rsid w:val="00BD0C03"/>
    <w:rsid w:val="00BD188D"/>
    <w:rsid w:val="00BD1C3B"/>
    <w:rsid w:val="00BD2575"/>
    <w:rsid w:val="00BF2C3C"/>
    <w:rsid w:val="00BF6595"/>
    <w:rsid w:val="00BF7763"/>
    <w:rsid w:val="00C001FD"/>
    <w:rsid w:val="00C075E4"/>
    <w:rsid w:val="00C1057C"/>
    <w:rsid w:val="00C139D9"/>
    <w:rsid w:val="00C14E9E"/>
    <w:rsid w:val="00C22C75"/>
    <w:rsid w:val="00C305BC"/>
    <w:rsid w:val="00C42718"/>
    <w:rsid w:val="00C43B19"/>
    <w:rsid w:val="00C44595"/>
    <w:rsid w:val="00C56F85"/>
    <w:rsid w:val="00C6294B"/>
    <w:rsid w:val="00C67155"/>
    <w:rsid w:val="00C7068B"/>
    <w:rsid w:val="00C70AA8"/>
    <w:rsid w:val="00C70DE1"/>
    <w:rsid w:val="00C81195"/>
    <w:rsid w:val="00C836AB"/>
    <w:rsid w:val="00C8682E"/>
    <w:rsid w:val="00CA36E1"/>
    <w:rsid w:val="00CA54D0"/>
    <w:rsid w:val="00CA70D1"/>
    <w:rsid w:val="00CA7413"/>
    <w:rsid w:val="00CB33F7"/>
    <w:rsid w:val="00CB5239"/>
    <w:rsid w:val="00CC1C73"/>
    <w:rsid w:val="00CC790B"/>
    <w:rsid w:val="00CC7E53"/>
    <w:rsid w:val="00CD08BF"/>
    <w:rsid w:val="00CD15B8"/>
    <w:rsid w:val="00CD6B8F"/>
    <w:rsid w:val="00CE7D94"/>
    <w:rsid w:val="00CF4CCB"/>
    <w:rsid w:val="00CF564C"/>
    <w:rsid w:val="00D028C5"/>
    <w:rsid w:val="00D067B3"/>
    <w:rsid w:val="00D13291"/>
    <w:rsid w:val="00D15599"/>
    <w:rsid w:val="00D22579"/>
    <w:rsid w:val="00D23639"/>
    <w:rsid w:val="00D24087"/>
    <w:rsid w:val="00D31F58"/>
    <w:rsid w:val="00D359CD"/>
    <w:rsid w:val="00D47C1E"/>
    <w:rsid w:val="00D515F8"/>
    <w:rsid w:val="00D53090"/>
    <w:rsid w:val="00D60320"/>
    <w:rsid w:val="00D62AC6"/>
    <w:rsid w:val="00D7212E"/>
    <w:rsid w:val="00D72CBF"/>
    <w:rsid w:val="00D73DF3"/>
    <w:rsid w:val="00D82209"/>
    <w:rsid w:val="00D82F4A"/>
    <w:rsid w:val="00D9706A"/>
    <w:rsid w:val="00DA13E7"/>
    <w:rsid w:val="00DA5398"/>
    <w:rsid w:val="00DB0E84"/>
    <w:rsid w:val="00DB19F6"/>
    <w:rsid w:val="00DB23AB"/>
    <w:rsid w:val="00DB62D6"/>
    <w:rsid w:val="00DC246B"/>
    <w:rsid w:val="00DC5853"/>
    <w:rsid w:val="00DD0B6D"/>
    <w:rsid w:val="00DD2409"/>
    <w:rsid w:val="00DD3763"/>
    <w:rsid w:val="00DD3B9E"/>
    <w:rsid w:val="00DD434D"/>
    <w:rsid w:val="00E11FD1"/>
    <w:rsid w:val="00E12421"/>
    <w:rsid w:val="00E20124"/>
    <w:rsid w:val="00E2100D"/>
    <w:rsid w:val="00E36A35"/>
    <w:rsid w:val="00E568BB"/>
    <w:rsid w:val="00E646A7"/>
    <w:rsid w:val="00E72BEE"/>
    <w:rsid w:val="00E905B4"/>
    <w:rsid w:val="00E97BED"/>
    <w:rsid w:val="00EA04B2"/>
    <w:rsid w:val="00EA4F37"/>
    <w:rsid w:val="00EA68EF"/>
    <w:rsid w:val="00EB44AC"/>
    <w:rsid w:val="00EC1623"/>
    <w:rsid w:val="00EC5D50"/>
    <w:rsid w:val="00EC66C7"/>
    <w:rsid w:val="00ED2334"/>
    <w:rsid w:val="00EE21E7"/>
    <w:rsid w:val="00EE783A"/>
    <w:rsid w:val="00F11177"/>
    <w:rsid w:val="00F176B9"/>
    <w:rsid w:val="00F241A4"/>
    <w:rsid w:val="00F31622"/>
    <w:rsid w:val="00F361C0"/>
    <w:rsid w:val="00F400FC"/>
    <w:rsid w:val="00F51275"/>
    <w:rsid w:val="00F5210D"/>
    <w:rsid w:val="00F87EDD"/>
    <w:rsid w:val="00FA758E"/>
    <w:rsid w:val="00FB47E5"/>
    <w:rsid w:val="00FC0053"/>
    <w:rsid w:val="00FC1829"/>
    <w:rsid w:val="00FC4204"/>
    <w:rsid w:val="00FC7910"/>
    <w:rsid w:val="00FD6568"/>
    <w:rsid w:val="00FE4E9B"/>
    <w:rsid w:val="00FF011B"/>
    <w:rsid w:val="00FF208A"/>
    <w:rsid w:val="00FF5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21"/>
  </w:style>
  <w:style w:type="paragraph" w:styleId="Heading1">
    <w:name w:val="heading 1"/>
    <w:basedOn w:val="Normal"/>
    <w:next w:val="Normal"/>
    <w:link w:val="Heading1Char"/>
    <w:uiPriority w:val="9"/>
    <w:qFormat/>
    <w:rsid w:val="0099321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1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93210"/>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93210"/>
    <w:rPr>
      <w:b/>
      <w:bCs/>
    </w:rPr>
  </w:style>
  <w:style w:type="paragraph" w:styleId="BalloonText">
    <w:name w:val="Balloon Text"/>
    <w:basedOn w:val="Normal"/>
    <w:link w:val="BalloonTextChar"/>
    <w:uiPriority w:val="99"/>
    <w:semiHidden/>
    <w:unhideWhenUsed/>
    <w:rsid w:val="0099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10"/>
    <w:rPr>
      <w:rFonts w:ascii="Tahoma" w:hAnsi="Tahoma" w:cs="Tahoma"/>
      <w:sz w:val="16"/>
      <w:szCs w:val="16"/>
    </w:rPr>
  </w:style>
  <w:style w:type="paragraph" w:styleId="ListParagraph">
    <w:name w:val="List Paragraph"/>
    <w:basedOn w:val="Normal"/>
    <w:uiPriority w:val="34"/>
    <w:qFormat/>
    <w:rsid w:val="00993210"/>
    <w:pPr>
      <w:ind w:left="720"/>
      <w:contextualSpacing/>
    </w:pPr>
  </w:style>
  <w:style w:type="paragraph" w:styleId="NoSpacing">
    <w:name w:val="No Spacing"/>
    <w:uiPriority w:val="1"/>
    <w:qFormat/>
    <w:rsid w:val="00DB0E84"/>
    <w:pPr>
      <w:spacing w:after="0" w:line="240" w:lineRule="auto"/>
    </w:pPr>
  </w:style>
  <w:style w:type="character" w:customStyle="1" w:styleId="apple-converted-space">
    <w:name w:val="apple-converted-space"/>
    <w:basedOn w:val="DefaultParagraphFont"/>
    <w:rsid w:val="00633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3422-478A-4BE1-B3E2-64039E67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HPi3</cp:lastModifiedBy>
  <cp:revision>11</cp:revision>
  <cp:lastPrinted>2016-09-12T13:37:00Z</cp:lastPrinted>
  <dcterms:created xsi:type="dcterms:W3CDTF">2016-09-15T08:33:00Z</dcterms:created>
  <dcterms:modified xsi:type="dcterms:W3CDTF">2016-09-27T13:06:00Z</dcterms:modified>
</cp:coreProperties>
</file>